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A8F9FD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0A8B2665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174CAF1C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3E68469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before="15"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6D7295AC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before="32" w:after="0" w:line="360" w:lineRule="auto"/>
        <w:ind w:right="9" w:firstLine="567"/>
        <w:jc w:val="center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PRE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F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spacing w:val="-3"/>
          <w:kern w:val="0"/>
          <w:sz w:val="24"/>
          <w:szCs w:val="24"/>
        </w:rPr>
        <w:t>T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U</w:t>
      </w:r>
      <w:r w:rsidRPr="00133876">
        <w:rPr>
          <w:rFonts w:ascii="Arial" w:hAnsi="Arial" w:cs="Arial"/>
          <w:b/>
          <w:bCs/>
          <w:spacing w:val="4"/>
          <w:kern w:val="0"/>
          <w:sz w:val="24"/>
          <w:szCs w:val="24"/>
        </w:rPr>
        <w:t>R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spacing w:val="-1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UN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b/>
          <w:bCs/>
          <w:spacing w:val="-6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L</w:t>
      </w:r>
      <w:r w:rsidRPr="00133876">
        <w:rPr>
          <w:rFonts w:ascii="Arial" w:hAnsi="Arial" w:cs="Arial"/>
          <w:b/>
          <w:bCs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 xml:space="preserve">E </w:t>
      </w:r>
      <w:r w:rsidR="00AF765E"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DIVISA ALEGRE</w:t>
      </w:r>
    </w:p>
    <w:p w14:paraId="5FE4C61E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6691569F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0B4F6EA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69715116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3B40B05B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3BBA5419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before="7"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6391008" w14:textId="053C7E11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left="306" w:right="412" w:firstLine="567"/>
        <w:jc w:val="center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spacing w:val="-2"/>
          <w:kern w:val="0"/>
          <w:sz w:val="24"/>
          <w:szCs w:val="24"/>
        </w:rPr>
        <w:t>M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R</w:t>
      </w:r>
      <w:r w:rsidRPr="00133876">
        <w:rPr>
          <w:rFonts w:ascii="Arial" w:hAnsi="Arial" w:cs="Arial"/>
          <w:b/>
          <w:bCs/>
          <w:spacing w:val="3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spacing w:val="-8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L D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ESCR</w:t>
      </w:r>
      <w:r w:rsidRPr="00133876">
        <w:rPr>
          <w:rFonts w:ascii="Arial" w:hAnsi="Arial" w:cs="Arial"/>
          <w:b/>
          <w:bCs/>
          <w:spacing w:val="3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spacing w:val="-3"/>
          <w:kern w:val="0"/>
          <w:sz w:val="24"/>
          <w:szCs w:val="24"/>
        </w:rPr>
        <w:t>T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IV</w:t>
      </w:r>
      <w:r w:rsidRPr="00133876">
        <w:rPr>
          <w:rFonts w:ascii="Arial" w:hAnsi="Arial" w:cs="Arial"/>
          <w:b/>
          <w:bCs/>
          <w:spacing w:val="3"/>
          <w:kern w:val="0"/>
          <w:sz w:val="24"/>
          <w:szCs w:val="24"/>
        </w:rPr>
        <w:t>O</w:t>
      </w:r>
      <w:r w:rsidR="00433DA0" w:rsidRPr="00133876">
        <w:rPr>
          <w:rFonts w:ascii="Arial" w:hAnsi="Arial" w:cs="Arial"/>
          <w:b/>
          <w:bCs/>
          <w:spacing w:val="3"/>
          <w:kern w:val="0"/>
          <w:sz w:val="24"/>
          <w:szCs w:val="24"/>
        </w:rPr>
        <w:t xml:space="preserve"> E 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ESPEC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FI</w:t>
      </w:r>
      <w:r w:rsidRPr="00133876">
        <w:rPr>
          <w:rFonts w:ascii="Arial" w:hAnsi="Arial" w:cs="Arial"/>
          <w:b/>
          <w:bCs/>
          <w:spacing w:val="2"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-8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Ç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Õ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S T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ÉCN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IC</w:t>
      </w:r>
      <w:r w:rsidRPr="00133876">
        <w:rPr>
          <w:rFonts w:ascii="Arial" w:hAnsi="Arial" w:cs="Arial"/>
          <w:b/>
          <w:bCs/>
          <w:spacing w:val="-6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 xml:space="preserve">S 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spacing w:val="2"/>
          <w:kern w:val="0"/>
          <w:sz w:val="24"/>
          <w:szCs w:val="24"/>
        </w:rPr>
        <w:t xml:space="preserve"> </w:t>
      </w:r>
      <w:r w:rsidR="00AF765E" w:rsidRPr="00133876">
        <w:rPr>
          <w:rFonts w:ascii="Arial" w:hAnsi="Arial" w:cs="Arial"/>
          <w:b/>
          <w:bCs/>
          <w:spacing w:val="2"/>
          <w:kern w:val="0"/>
          <w:sz w:val="24"/>
          <w:szCs w:val="24"/>
        </w:rPr>
        <w:t xml:space="preserve">EXECUÇÃO DE </w:t>
      </w:r>
      <w:r w:rsidR="00195CB2" w:rsidRPr="00195CB2">
        <w:rPr>
          <w:rFonts w:ascii="Arial" w:hAnsi="Arial" w:cs="Arial"/>
          <w:b/>
          <w:bCs/>
          <w:spacing w:val="2"/>
          <w:kern w:val="0"/>
          <w:sz w:val="24"/>
          <w:szCs w:val="24"/>
        </w:rPr>
        <w:t>RECAPEAMENTO ASFÁLTICO EM CONCRETO BETUMINOSO USINADO A QUENTE (CBUQ) NO MUNICÍPIO DE DIVISA ALEGRE - MG</w:t>
      </w:r>
    </w:p>
    <w:p w14:paraId="0628F1A7" w14:textId="77777777" w:rsidR="00C1626A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6BCB5920" w14:textId="77777777" w:rsidR="00133876" w:rsidRPr="00133876" w:rsidRDefault="00133876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3270912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before="2"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3B93FFD6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left="142" w:firstLine="567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u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spacing w:val="-3"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í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pi</w:t>
      </w:r>
      <w:r w:rsidRPr="00133876">
        <w:rPr>
          <w:rFonts w:ascii="Arial" w:hAnsi="Arial" w:cs="Arial"/>
          <w:b/>
          <w:bCs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 xml:space="preserve">: </w:t>
      </w:r>
      <w:r w:rsidR="00AF765E"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Divisa </w:t>
      </w:r>
      <w:proofErr w:type="spellStart"/>
      <w:r w:rsidR="00AF765E" w:rsidRPr="00133876">
        <w:rPr>
          <w:rFonts w:ascii="Arial" w:hAnsi="Arial" w:cs="Arial"/>
          <w:spacing w:val="-4"/>
          <w:kern w:val="0"/>
          <w:sz w:val="24"/>
          <w:szCs w:val="24"/>
        </w:rPr>
        <w:t>Alegre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-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G</w:t>
      </w:r>
      <w:proofErr w:type="spellEnd"/>
      <w:r w:rsidRPr="00133876">
        <w:rPr>
          <w:rFonts w:ascii="Arial" w:hAnsi="Arial" w:cs="Arial"/>
          <w:kern w:val="0"/>
          <w:sz w:val="24"/>
          <w:szCs w:val="24"/>
        </w:rPr>
        <w:t>.</w:t>
      </w:r>
    </w:p>
    <w:p w14:paraId="37CA77CE" w14:textId="1D8A3746" w:rsidR="00AF765E" w:rsidRPr="00133876" w:rsidRDefault="00C1626A" w:rsidP="00133876">
      <w:pPr>
        <w:widowControl w:val="0"/>
        <w:autoSpaceDE w:val="0"/>
        <w:autoSpaceDN w:val="0"/>
        <w:adjustRightInd w:val="0"/>
        <w:spacing w:before="7" w:after="0" w:line="360" w:lineRule="auto"/>
        <w:ind w:left="142" w:right="79" w:firstLine="567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br</w:t>
      </w:r>
      <w:r w:rsidRPr="00133876">
        <w:rPr>
          <w:rFonts w:ascii="Arial" w:hAnsi="Arial" w:cs="Arial"/>
          <w:b/>
          <w:bCs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:</w:t>
      </w:r>
      <w:r w:rsidRPr="00133876">
        <w:rPr>
          <w:rFonts w:ascii="Arial" w:hAnsi="Arial" w:cs="Arial"/>
          <w:b/>
          <w:bCs/>
          <w:spacing w:val="10"/>
          <w:kern w:val="0"/>
          <w:sz w:val="24"/>
          <w:szCs w:val="24"/>
        </w:rPr>
        <w:t xml:space="preserve"> </w:t>
      </w:r>
      <w:bookmarkStart w:id="0" w:name="_Hlk210810733"/>
      <w:r w:rsidR="002F2368">
        <w:rPr>
          <w:rFonts w:ascii="Arial" w:hAnsi="Arial" w:cs="Arial"/>
          <w:spacing w:val="-1"/>
          <w:kern w:val="0"/>
          <w:sz w:val="24"/>
          <w:szCs w:val="24"/>
        </w:rPr>
        <w:t>R</w:t>
      </w:r>
      <w:r w:rsidR="00195CB2" w:rsidRPr="00195CB2">
        <w:rPr>
          <w:rFonts w:ascii="Arial" w:hAnsi="Arial" w:cs="Arial"/>
          <w:spacing w:val="-1"/>
          <w:kern w:val="0"/>
          <w:sz w:val="24"/>
          <w:szCs w:val="24"/>
        </w:rPr>
        <w:t xml:space="preserve">ecapeamento asfáltico em concreto betuminoso usinado a quente </w:t>
      </w:r>
      <w:r w:rsidR="00195CB2" w:rsidRPr="00195CB2">
        <w:rPr>
          <w:rFonts w:ascii="Arial" w:hAnsi="Arial" w:cs="Arial"/>
          <w:spacing w:val="-1"/>
          <w:kern w:val="0"/>
          <w:sz w:val="24"/>
          <w:szCs w:val="24"/>
        </w:rPr>
        <w:t xml:space="preserve">(CBUQ) </w:t>
      </w:r>
      <w:r w:rsidR="00195CB2" w:rsidRPr="00195CB2">
        <w:rPr>
          <w:rFonts w:ascii="Arial" w:hAnsi="Arial" w:cs="Arial"/>
          <w:spacing w:val="-1"/>
          <w:kern w:val="0"/>
          <w:sz w:val="24"/>
          <w:szCs w:val="24"/>
        </w:rPr>
        <w:t xml:space="preserve">no município de Divisa Alegre </w:t>
      </w:r>
      <w:r w:rsidR="00195CB2" w:rsidRPr="00195CB2">
        <w:rPr>
          <w:rFonts w:ascii="Arial" w:hAnsi="Arial" w:cs="Arial"/>
          <w:spacing w:val="-1"/>
          <w:kern w:val="0"/>
          <w:sz w:val="24"/>
          <w:szCs w:val="24"/>
        </w:rPr>
        <w:t>- MG</w:t>
      </w:r>
      <w:bookmarkEnd w:id="0"/>
      <w:r w:rsidR="00AF765E" w:rsidRPr="00133876">
        <w:rPr>
          <w:rFonts w:ascii="Arial" w:hAnsi="Arial" w:cs="Arial"/>
          <w:spacing w:val="-1"/>
          <w:kern w:val="0"/>
          <w:sz w:val="24"/>
          <w:szCs w:val="24"/>
        </w:rPr>
        <w:t>.</w:t>
      </w:r>
    </w:p>
    <w:p w14:paraId="6D62E31D" w14:textId="71D427E0" w:rsidR="00C1626A" w:rsidRPr="00133876" w:rsidRDefault="00C1626A" w:rsidP="00133876">
      <w:pPr>
        <w:widowControl w:val="0"/>
        <w:autoSpaceDE w:val="0"/>
        <w:autoSpaceDN w:val="0"/>
        <w:adjustRightInd w:val="0"/>
        <w:spacing w:before="7" w:after="0" w:line="360" w:lineRule="auto"/>
        <w:ind w:left="142" w:right="79" w:firstLine="567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kern w:val="0"/>
          <w:sz w:val="24"/>
          <w:szCs w:val="24"/>
        </w:rPr>
        <w:t>L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l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 xml:space="preserve">: </w:t>
      </w:r>
      <w:bookmarkStart w:id="1" w:name="_Hlk158810003"/>
      <w:r w:rsidR="002E69EF">
        <w:rPr>
          <w:rFonts w:ascii="Arial" w:hAnsi="Arial" w:cs="Arial"/>
          <w:spacing w:val="-1"/>
          <w:kern w:val="0"/>
          <w:sz w:val="24"/>
          <w:szCs w:val="24"/>
        </w:rPr>
        <w:t>Avenida Beija</w:t>
      </w:r>
      <w:r w:rsidR="00132E89">
        <w:rPr>
          <w:rFonts w:ascii="Arial" w:hAnsi="Arial" w:cs="Arial"/>
          <w:spacing w:val="-1"/>
          <w:kern w:val="0"/>
          <w:sz w:val="24"/>
          <w:szCs w:val="24"/>
        </w:rPr>
        <w:t>-f</w:t>
      </w:r>
      <w:r w:rsidR="002E69EF">
        <w:rPr>
          <w:rFonts w:ascii="Arial" w:hAnsi="Arial" w:cs="Arial"/>
          <w:spacing w:val="-1"/>
          <w:kern w:val="0"/>
          <w:sz w:val="24"/>
          <w:szCs w:val="24"/>
        </w:rPr>
        <w:t>lor e Avenida João Meira dos Santos.</w:t>
      </w:r>
    </w:p>
    <w:p w14:paraId="05AFC21B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bookmarkEnd w:id="1"/>
    <w:p w14:paraId="42B62EF2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6233C909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7B45747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5C85260B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B115985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63A4483D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before="10"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30742EFE" w14:textId="5E1190AC" w:rsidR="00C1626A" w:rsidRPr="00133876" w:rsidRDefault="00AF765E" w:rsidP="00133876">
      <w:pPr>
        <w:widowControl w:val="0"/>
        <w:autoSpaceDE w:val="0"/>
        <w:autoSpaceDN w:val="0"/>
        <w:adjustRightInd w:val="0"/>
        <w:spacing w:after="0" w:line="360" w:lineRule="auto"/>
        <w:ind w:right="9" w:firstLine="567"/>
        <w:jc w:val="center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spacing w:val="-4"/>
          <w:kern w:val="0"/>
          <w:sz w:val="24"/>
          <w:szCs w:val="24"/>
        </w:rPr>
        <w:t>Divisa Alegre</w:t>
      </w:r>
      <w:r w:rsidR="00C1626A" w:rsidRPr="00133876">
        <w:rPr>
          <w:rFonts w:ascii="Arial" w:hAnsi="Arial" w:cs="Arial"/>
          <w:kern w:val="0"/>
          <w:sz w:val="24"/>
          <w:szCs w:val="24"/>
        </w:rPr>
        <w:t>,</w:t>
      </w:r>
      <w:r w:rsidR="00C1626A"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="00195CB2">
        <w:rPr>
          <w:rFonts w:ascii="Arial" w:hAnsi="Arial" w:cs="Arial"/>
          <w:spacing w:val="2"/>
          <w:kern w:val="0"/>
          <w:sz w:val="24"/>
          <w:szCs w:val="24"/>
        </w:rPr>
        <w:t>outubro de 2025</w:t>
      </w:r>
      <w:r w:rsidR="00C1626A" w:rsidRPr="00133876">
        <w:rPr>
          <w:rFonts w:ascii="Arial" w:hAnsi="Arial" w:cs="Arial"/>
          <w:kern w:val="0"/>
          <w:sz w:val="24"/>
          <w:szCs w:val="24"/>
        </w:rPr>
        <w:t>.</w:t>
      </w:r>
    </w:p>
    <w:p w14:paraId="27EB1CB5" w14:textId="77777777" w:rsidR="00C1626A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left="3260" w:right="3352"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36658F95" w14:textId="77777777" w:rsidR="00132E89" w:rsidRDefault="00132E89" w:rsidP="00133876">
      <w:pPr>
        <w:widowControl w:val="0"/>
        <w:autoSpaceDE w:val="0"/>
        <w:autoSpaceDN w:val="0"/>
        <w:adjustRightInd w:val="0"/>
        <w:spacing w:after="0" w:line="360" w:lineRule="auto"/>
        <w:ind w:left="3260" w:right="3352"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43B9026" w14:textId="71421607" w:rsidR="00132E89" w:rsidRPr="00133876" w:rsidRDefault="00132E89" w:rsidP="00133876">
      <w:pPr>
        <w:widowControl w:val="0"/>
        <w:autoSpaceDE w:val="0"/>
        <w:autoSpaceDN w:val="0"/>
        <w:adjustRightInd w:val="0"/>
        <w:spacing w:after="0" w:line="360" w:lineRule="auto"/>
        <w:ind w:left="3260" w:right="3352" w:firstLine="567"/>
        <w:jc w:val="both"/>
        <w:rPr>
          <w:rFonts w:ascii="Arial" w:hAnsi="Arial" w:cs="Arial"/>
          <w:kern w:val="0"/>
          <w:sz w:val="24"/>
          <w:szCs w:val="24"/>
        </w:rPr>
        <w:sectPr w:rsidR="00132E89" w:rsidRPr="00133876" w:rsidSect="00133876">
          <w:headerReference w:type="default" r:id="rId7"/>
          <w:pgSz w:w="11940" w:h="16860"/>
          <w:pgMar w:top="2480" w:right="1440" w:bottom="851" w:left="1560" w:header="938" w:footer="0" w:gutter="0"/>
          <w:pgNumType w:start="1"/>
          <w:cols w:space="720"/>
          <w:noEndnote/>
        </w:sectPr>
      </w:pPr>
    </w:p>
    <w:p w14:paraId="2C1605C1" w14:textId="77777777" w:rsidR="00C1626A" w:rsidRPr="00133876" w:rsidRDefault="00C1626A" w:rsidP="00133876">
      <w:pPr>
        <w:spacing w:after="0" w:line="360" w:lineRule="auto"/>
        <w:ind w:firstLine="720"/>
        <w:jc w:val="both"/>
        <w:rPr>
          <w:rFonts w:ascii="Arial" w:hAnsi="Arial" w:cs="Arial"/>
          <w:b/>
          <w:bCs/>
          <w:sz w:val="24"/>
          <w:szCs w:val="24"/>
        </w:rPr>
      </w:pPr>
      <w:r w:rsidRPr="00133876">
        <w:rPr>
          <w:rFonts w:ascii="Arial" w:hAnsi="Arial" w:cs="Arial"/>
          <w:b/>
          <w:bCs/>
          <w:sz w:val="24"/>
          <w:szCs w:val="24"/>
        </w:rPr>
        <w:lastRenderedPageBreak/>
        <w:t>1.Introdução</w:t>
      </w:r>
    </w:p>
    <w:p w14:paraId="45D928D9" w14:textId="67C2D91D" w:rsidR="00C1626A" w:rsidRPr="00133876" w:rsidRDefault="00C1626A" w:rsidP="00133876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133876">
        <w:rPr>
          <w:rFonts w:ascii="Arial" w:hAnsi="Arial" w:cs="Arial"/>
          <w:sz w:val="24"/>
          <w:szCs w:val="24"/>
        </w:rPr>
        <w:t xml:space="preserve">Este projeto básico visa fornecer elementos e subsídios que possibilitem viabilizar a </w:t>
      </w:r>
      <w:r w:rsidR="00B12593">
        <w:rPr>
          <w:rFonts w:ascii="Arial" w:hAnsi="Arial" w:cs="Arial"/>
          <w:sz w:val="24"/>
          <w:szCs w:val="24"/>
        </w:rPr>
        <w:t>e</w:t>
      </w:r>
      <w:r w:rsidR="00AF765E" w:rsidRPr="00133876">
        <w:rPr>
          <w:rFonts w:ascii="Arial" w:hAnsi="Arial" w:cs="Arial"/>
          <w:sz w:val="24"/>
          <w:szCs w:val="24"/>
        </w:rPr>
        <w:t xml:space="preserve">xecução </w:t>
      </w:r>
      <w:r w:rsidR="00B12593">
        <w:rPr>
          <w:rFonts w:ascii="Arial" w:hAnsi="Arial" w:cs="Arial"/>
          <w:sz w:val="24"/>
          <w:szCs w:val="24"/>
        </w:rPr>
        <w:t xml:space="preserve">de </w:t>
      </w:r>
      <w:r w:rsidR="00B452B8">
        <w:rPr>
          <w:rFonts w:ascii="Arial" w:hAnsi="Arial" w:cs="Arial"/>
          <w:sz w:val="24"/>
          <w:szCs w:val="24"/>
        </w:rPr>
        <w:t>recapeamento asfáltico</w:t>
      </w:r>
      <w:r w:rsidR="00457C2B" w:rsidRPr="00133876">
        <w:rPr>
          <w:rFonts w:ascii="Arial" w:hAnsi="Arial" w:cs="Arial"/>
          <w:sz w:val="24"/>
          <w:szCs w:val="24"/>
        </w:rPr>
        <w:t xml:space="preserve"> em CBUQ </w:t>
      </w:r>
      <w:r w:rsidR="00AF765E" w:rsidRPr="00133876">
        <w:rPr>
          <w:rFonts w:ascii="Arial" w:hAnsi="Arial" w:cs="Arial"/>
          <w:sz w:val="24"/>
          <w:szCs w:val="24"/>
        </w:rPr>
        <w:t>em vias do perímetro urbano do município de Divisa Alegre/MG</w:t>
      </w:r>
      <w:r w:rsidRPr="00133876">
        <w:rPr>
          <w:rFonts w:ascii="Arial" w:hAnsi="Arial" w:cs="Arial"/>
          <w:sz w:val="24"/>
          <w:szCs w:val="24"/>
        </w:rPr>
        <w:t>.</w:t>
      </w:r>
    </w:p>
    <w:p w14:paraId="3700E9AB" w14:textId="43AF66F5" w:rsidR="00C1626A" w:rsidRPr="00B12593" w:rsidRDefault="00C1626A" w:rsidP="00B12593">
      <w:pPr>
        <w:spacing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B12593">
        <w:rPr>
          <w:rFonts w:ascii="Arial" w:hAnsi="Arial" w:cs="Arial"/>
          <w:sz w:val="24"/>
          <w:szCs w:val="24"/>
        </w:rPr>
        <w:t>Essas</w:t>
      </w:r>
      <w:r w:rsidRPr="00B12593">
        <w:rPr>
          <w:rFonts w:ascii="Arial" w:hAnsi="Arial" w:cs="Arial"/>
          <w:sz w:val="24"/>
          <w:szCs w:val="24"/>
        </w:rPr>
        <w:tab/>
        <w:t>obras</w:t>
      </w:r>
      <w:r w:rsidRPr="00B12593">
        <w:rPr>
          <w:rFonts w:ascii="Arial" w:hAnsi="Arial" w:cs="Arial"/>
          <w:sz w:val="24"/>
          <w:szCs w:val="24"/>
        </w:rPr>
        <w:tab/>
        <w:t>serão</w:t>
      </w:r>
      <w:r w:rsidRPr="00B12593">
        <w:rPr>
          <w:rFonts w:ascii="Arial" w:hAnsi="Arial" w:cs="Arial"/>
          <w:sz w:val="24"/>
          <w:szCs w:val="24"/>
        </w:rPr>
        <w:tab/>
        <w:t>executadas</w:t>
      </w:r>
      <w:r w:rsidRPr="00B12593">
        <w:rPr>
          <w:rFonts w:ascii="Arial" w:hAnsi="Arial" w:cs="Arial"/>
          <w:sz w:val="24"/>
          <w:szCs w:val="24"/>
        </w:rPr>
        <w:tab/>
        <w:t>em</w:t>
      </w:r>
      <w:r w:rsidR="00B12593">
        <w:rPr>
          <w:rFonts w:ascii="Arial" w:hAnsi="Arial" w:cs="Arial"/>
          <w:sz w:val="24"/>
          <w:szCs w:val="24"/>
        </w:rPr>
        <w:t xml:space="preserve"> </w:t>
      </w:r>
      <w:r w:rsidRPr="00B12593">
        <w:rPr>
          <w:rFonts w:ascii="Arial" w:hAnsi="Arial" w:cs="Arial"/>
          <w:sz w:val="24"/>
          <w:szCs w:val="24"/>
        </w:rPr>
        <w:t>conformidade</w:t>
      </w:r>
      <w:r w:rsidR="005F7F98" w:rsidRPr="00B12593">
        <w:rPr>
          <w:rFonts w:ascii="Arial" w:hAnsi="Arial" w:cs="Arial"/>
          <w:sz w:val="24"/>
          <w:szCs w:val="24"/>
        </w:rPr>
        <w:t xml:space="preserve"> </w:t>
      </w:r>
      <w:r w:rsidRPr="00B12593">
        <w:rPr>
          <w:rFonts w:ascii="Arial" w:hAnsi="Arial" w:cs="Arial"/>
          <w:sz w:val="24"/>
          <w:szCs w:val="24"/>
        </w:rPr>
        <w:t>com</w:t>
      </w:r>
      <w:r w:rsidR="00AF765E" w:rsidRPr="00B12593">
        <w:rPr>
          <w:rFonts w:ascii="Arial" w:hAnsi="Arial" w:cs="Arial"/>
          <w:sz w:val="24"/>
          <w:szCs w:val="24"/>
        </w:rPr>
        <w:t xml:space="preserve"> </w:t>
      </w:r>
      <w:r w:rsidRPr="00B12593">
        <w:rPr>
          <w:rFonts w:ascii="Arial" w:hAnsi="Arial" w:cs="Arial"/>
          <w:sz w:val="24"/>
          <w:szCs w:val="24"/>
        </w:rPr>
        <w:t>a</w:t>
      </w:r>
      <w:r w:rsidR="00B12593" w:rsidRPr="00B12593">
        <w:rPr>
          <w:rFonts w:ascii="Arial" w:hAnsi="Arial" w:cs="Arial"/>
          <w:sz w:val="24"/>
          <w:szCs w:val="24"/>
        </w:rPr>
        <w:t xml:space="preserve"> </w:t>
      </w:r>
      <w:r w:rsidRPr="00B12593">
        <w:rPr>
          <w:rFonts w:ascii="Arial" w:hAnsi="Arial" w:cs="Arial"/>
          <w:sz w:val="24"/>
          <w:szCs w:val="24"/>
        </w:rPr>
        <w:t>metodologia</w:t>
      </w:r>
      <w:r w:rsidR="00B12593">
        <w:rPr>
          <w:rFonts w:ascii="Arial" w:hAnsi="Arial" w:cs="Arial"/>
          <w:sz w:val="24"/>
          <w:szCs w:val="24"/>
        </w:rPr>
        <w:t xml:space="preserve"> </w:t>
      </w:r>
      <w:r w:rsidRPr="00B12593">
        <w:rPr>
          <w:rFonts w:ascii="Arial" w:hAnsi="Arial" w:cs="Arial"/>
          <w:sz w:val="24"/>
          <w:szCs w:val="24"/>
        </w:rPr>
        <w:t>e especificações anexas, em consonância com as normas técnicas brasileiras vigentes.</w:t>
      </w:r>
    </w:p>
    <w:p w14:paraId="391120FC" w14:textId="77777777" w:rsidR="00C1626A" w:rsidRPr="00133876" w:rsidRDefault="00C1626A" w:rsidP="00133876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133876">
        <w:rPr>
          <w:rFonts w:ascii="Arial" w:hAnsi="Arial" w:cs="Arial"/>
          <w:sz w:val="24"/>
          <w:szCs w:val="24"/>
        </w:rPr>
        <w:t>Com a execução dessas obras, vislumbram melhorar as condições socioeconômicas dos moradores estabelecidos nos locais, que atualmente estão enfrentando circunstâncias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adversas, diante de problemas que envolvem a saúde, educação, transporte.</w:t>
      </w:r>
    </w:p>
    <w:p w14:paraId="612B318C" w14:textId="77777777" w:rsidR="00C1626A" w:rsidRPr="00133876" w:rsidRDefault="00C1626A" w:rsidP="00133876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</w:p>
    <w:p w14:paraId="5118A512" w14:textId="77777777" w:rsidR="00C1626A" w:rsidRPr="00133876" w:rsidRDefault="00C1626A" w:rsidP="00133876">
      <w:pPr>
        <w:spacing w:after="0" w:line="360" w:lineRule="auto"/>
        <w:ind w:firstLine="720"/>
        <w:jc w:val="both"/>
        <w:rPr>
          <w:rFonts w:ascii="Arial" w:hAnsi="Arial" w:cs="Arial"/>
          <w:b/>
          <w:bCs/>
          <w:sz w:val="24"/>
          <w:szCs w:val="24"/>
        </w:rPr>
      </w:pPr>
      <w:r w:rsidRPr="00133876">
        <w:rPr>
          <w:rFonts w:ascii="Arial" w:hAnsi="Arial" w:cs="Arial"/>
          <w:b/>
          <w:bCs/>
          <w:sz w:val="24"/>
          <w:szCs w:val="24"/>
        </w:rPr>
        <w:t>2.</w:t>
      </w:r>
      <w:r w:rsidR="00133876" w:rsidRPr="00133876">
        <w:rPr>
          <w:rFonts w:ascii="Arial" w:hAnsi="Arial" w:cs="Arial"/>
          <w:b/>
          <w:bCs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sz w:val="24"/>
          <w:szCs w:val="24"/>
        </w:rPr>
        <w:t>Justificativa</w:t>
      </w:r>
    </w:p>
    <w:p w14:paraId="079E4D97" w14:textId="5D03623F" w:rsidR="002E69EF" w:rsidRDefault="00C1626A" w:rsidP="00133876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133876">
        <w:rPr>
          <w:rFonts w:ascii="Arial" w:hAnsi="Arial" w:cs="Arial"/>
          <w:sz w:val="24"/>
          <w:szCs w:val="24"/>
        </w:rPr>
        <w:t xml:space="preserve">A execução dessas obras encontra-se justificada na necessidade premente de ser criada a infraestrutura básica urbana, sendo eles </w:t>
      </w:r>
      <w:r w:rsidR="004A4BE9" w:rsidRPr="00133876">
        <w:rPr>
          <w:rFonts w:ascii="Arial" w:hAnsi="Arial" w:cs="Arial"/>
          <w:sz w:val="24"/>
          <w:szCs w:val="24"/>
        </w:rPr>
        <w:t>os locais</w:t>
      </w:r>
      <w:r w:rsidRPr="00133876">
        <w:rPr>
          <w:rFonts w:ascii="Arial" w:hAnsi="Arial" w:cs="Arial"/>
          <w:sz w:val="24"/>
          <w:szCs w:val="24"/>
        </w:rPr>
        <w:t>:</w:t>
      </w:r>
      <w:r w:rsidR="005F7F98" w:rsidRPr="00133876">
        <w:rPr>
          <w:rFonts w:ascii="Arial" w:hAnsi="Arial" w:cs="Arial"/>
          <w:sz w:val="24"/>
          <w:szCs w:val="24"/>
        </w:rPr>
        <w:t xml:space="preserve"> </w:t>
      </w:r>
      <w:r w:rsidR="002E69EF">
        <w:rPr>
          <w:rFonts w:ascii="Arial" w:hAnsi="Arial" w:cs="Arial"/>
          <w:spacing w:val="-1"/>
          <w:kern w:val="0"/>
          <w:sz w:val="24"/>
          <w:szCs w:val="24"/>
        </w:rPr>
        <w:t>Avenida Beija</w:t>
      </w:r>
      <w:r w:rsidR="005E726B">
        <w:rPr>
          <w:rFonts w:ascii="Arial" w:hAnsi="Arial" w:cs="Arial"/>
          <w:spacing w:val="-1"/>
          <w:kern w:val="0"/>
          <w:sz w:val="24"/>
          <w:szCs w:val="24"/>
        </w:rPr>
        <w:t>-f</w:t>
      </w:r>
      <w:r w:rsidR="002E69EF">
        <w:rPr>
          <w:rFonts w:ascii="Arial" w:hAnsi="Arial" w:cs="Arial"/>
          <w:spacing w:val="-1"/>
          <w:kern w:val="0"/>
          <w:sz w:val="24"/>
          <w:szCs w:val="24"/>
        </w:rPr>
        <w:t>lor e Avenida João Meira dos Santos</w:t>
      </w:r>
      <w:r w:rsidR="002E69EF" w:rsidRPr="00133876">
        <w:rPr>
          <w:rFonts w:ascii="Arial" w:hAnsi="Arial" w:cs="Arial"/>
          <w:sz w:val="24"/>
          <w:szCs w:val="24"/>
        </w:rPr>
        <w:t xml:space="preserve"> </w:t>
      </w:r>
    </w:p>
    <w:p w14:paraId="68EF5538" w14:textId="29D91243" w:rsidR="00C1626A" w:rsidRPr="00133876" w:rsidRDefault="00C1626A" w:rsidP="00133876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133876">
        <w:rPr>
          <w:rFonts w:ascii="Arial" w:hAnsi="Arial" w:cs="Arial"/>
          <w:sz w:val="24"/>
          <w:szCs w:val="24"/>
        </w:rPr>
        <w:t>O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objetivo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é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tornar</w:t>
      </w:r>
      <w:r w:rsid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essas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ruas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melhores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estruturadas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e</w:t>
      </w:r>
      <w:r w:rsid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organizadas,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proporcionando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 xml:space="preserve">às famílias, os benefícios </w:t>
      </w:r>
      <w:r w:rsidR="00204640" w:rsidRPr="00133876">
        <w:rPr>
          <w:rFonts w:ascii="Arial" w:hAnsi="Arial" w:cs="Arial"/>
          <w:sz w:val="24"/>
          <w:szCs w:val="24"/>
        </w:rPr>
        <w:t>socioeconômicos</w:t>
      </w:r>
      <w:r w:rsidRPr="00133876">
        <w:rPr>
          <w:rFonts w:ascii="Arial" w:hAnsi="Arial" w:cs="Arial"/>
          <w:sz w:val="24"/>
          <w:szCs w:val="24"/>
        </w:rPr>
        <w:t xml:space="preserve"> mínimos.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Observando os acessos e as vias utilizadas pelos moradores, constata-se as dificuldades que os mesmos tem para conseguir se locomover para locais</w:t>
      </w:r>
      <w:r w:rsidR="005F7F98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de trabalho, sobretudo em virtude do mau estado de conservação e precariedade destas</w:t>
      </w:r>
      <w:r w:rsidR="005F7F98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vias. A pavimentação nas vias é uma necessidade dos locais ocupantes das áreas, já que tem como objetivo dotar a região beneficiada de um tráfego eficiente, de modo que a mesma se integre com mais facilidade o centro urbano.</w:t>
      </w:r>
    </w:p>
    <w:p w14:paraId="40A53271" w14:textId="77777777" w:rsidR="00C1626A" w:rsidRPr="00133876" w:rsidRDefault="00C1626A" w:rsidP="00133876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</w:p>
    <w:p w14:paraId="634109AD" w14:textId="10FF07E6" w:rsidR="00C1626A" w:rsidRPr="00133876" w:rsidRDefault="00C1626A" w:rsidP="005E726B">
      <w:pPr>
        <w:widowControl w:val="0"/>
        <w:autoSpaceDE w:val="0"/>
        <w:autoSpaceDN w:val="0"/>
        <w:adjustRightInd w:val="0"/>
        <w:spacing w:after="0" w:line="360" w:lineRule="auto"/>
        <w:ind w:left="142" w:right="3373" w:firstLine="567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kern w:val="0"/>
          <w:sz w:val="24"/>
          <w:szCs w:val="24"/>
        </w:rPr>
        <w:t xml:space="preserve">3. </w:t>
      </w:r>
      <w:r w:rsidRPr="00133876">
        <w:rPr>
          <w:rFonts w:ascii="Arial" w:hAnsi="Arial" w:cs="Arial"/>
          <w:b/>
          <w:bCs/>
          <w:spacing w:val="5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L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li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za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ç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ão</w:t>
      </w:r>
      <w:r w:rsidRPr="00133876">
        <w:rPr>
          <w:rFonts w:ascii="Arial" w:hAnsi="Arial" w:cs="Arial"/>
          <w:b/>
          <w:bCs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d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s obras</w:t>
      </w:r>
    </w:p>
    <w:p w14:paraId="511D13A1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left="101" w:right="101" w:firstLine="567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3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as</w:t>
      </w:r>
      <w:r w:rsidRPr="00133876">
        <w:rPr>
          <w:rFonts w:ascii="Arial" w:hAnsi="Arial" w:cs="Arial"/>
          <w:spacing w:val="3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ão</w:t>
      </w:r>
      <w:r w:rsidRPr="00133876">
        <w:rPr>
          <w:rFonts w:ascii="Arial" w:hAnsi="Arial" w:cs="Arial"/>
          <w:spacing w:val="3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kern w:val="0"/>
          <w:sz w:val="24"/>
          <w:szCs w:val="24"/>
        </w:rPr>
        <w:t>ec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3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apenas</w:t>
      </w:r>
      <w:r w:rsidRPr="00133876">
        <w:rPr>
          <w:rFonts w:ascii="Arial" w:hAnsi="Arial" w:cs="Arial"/>
          <w:spacing w:val="3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nas</w:t>
      </w:r>
      <w:r w:rsidRPr="00133876">
        <w:rPr>
          <w:rFonts w:ascii="Arial" w:hAnsi="Arial" w:cs="Arial"/>
          <w:spacing w:val="3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áreas</w:t>
      </w:r>
      <w:r w:rsidRPr="00133876">
        <w:rPr>
          <w:rFonts w:ascii="Arial" w:hAnsi="Arial" w:cs="Arial"/>
          <w:spacing w:val="2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arcad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s,</w:t>
      </w:r>
      <w:r w:rsidRPr="00133876">
        <w:rPr>
          <w:rFonts w:ascii="Arial" w:hAnsi="Arial" w:cs="Arial"/>
          <w:spacing w:val="3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3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do</w:t>
      </w:r>
      <w:r w:rsidRPr="00133876">
        <w:rPr>
          <w:rFonts w:ascii="Arial" w:hAnsi="Arial" w:cs="Arial"/>
          <w:spacing w:val="3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com</w:t>
      </w:r>
      <w:r w:rsidRPr="00133876">
        <w:rPr>
          <w:rFonts w:ascii="Arial" w:hAnsi="Arial" w:cs="Arial"/>
          <w:spacing w:val="3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 xml:space="preserve">os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oc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ai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do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nil</w:t>
      </w:r>
      <w:r w:rsidRPr="00133876">
        <w:rPr>
          <w:rFonts w:ascii="Arial" w:hAnsi="Arial" w:cs="Arial"/>
          <w:kern w:val="0"/>
          <w:sz w:val="24"/>
          <w:szCs w:val="24"/>
        </w:rPr>
        <w:t>h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orça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ári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kern w:val="0"/>
          <w:sz w:val="24"/>
          <w:szCs w:val="24"/>
        </w:rPr>
        <w:t>o.</w:t>
      </w:r>
    </w:p>
    <w:p w14:paraId="3C1786FF" w14:textId="6C97E16C" w:rsidR="00232A56" w:rsidRPr="00133876" w:rsidRDefault="006310C8" w:rsidP="00232A56">
      <w:pPr>
        <w:widowControl w:val="0"/>
        <w:autoSpaceDE w:val="0"/>
        <w:autoSpaceDN w:val="0"/>
        <w:adjustRightInd w:val="0"/>
        <w:spacing w:after="0" w:line="360" w:lineRule="auto"/>
        <w:ind w:right="95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A área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de</w:t>
      </w:r>
      <w:r w:rsidR="00C1626A" w:rsidRPr="00133876">
        <w:rPr>
          <w:rFonts w:ascii="Arial" w:hAnsi="Arial" w:cs="Arial"/>
          <w:spacing w:val="-2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C1626A" w:rsidRPr="00133876">
        <w:rPr>
          <w:rFonts w:ascii="Arial" w:hAnsi="Arial" w:cs="Arial"/>
          <w:kern w:val="0"/>
          <w:sz w:val="24"/>
          <w:szCs w:val="24"/>
        </w:rPr>
        <w:t>nt</w:t>
      </w:r>
      <w:r w:rsidR="00C1626A" w:rsidRPr="00133876">
        <w:rPr>
          <w:rFonts w:ascii="Arial" w:hAnsi="Arial" w:cs="Arial"/>
          <w:spacing w:val="-2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="00C1626A"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="00C1626A" w:rsidRPr="00133876">
        <w:rPr>
          <w:rFonts w:ascii="Arial" w:hAnsi="Arial" w:cs="Arial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="00C1626A" w:rsidRPr="00133876">
        <w:rPr>
          <w:rFonts w:ascii="Arial" w:hAnsi="Arial" w:cs="Arial"/>
          <w:kern w:val="0"/>
          <w:sz w:val="24"/>
          <w:szCs w:val="24"/>
        </w:rPr>
        <w:t>ção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s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="00C1626A" w:rsidRPr="00133876">
        <w:rPr>
          <w:rFonts w:ascii="Arial" w:hAnsi="Arial" w:cs="Arial"/>
          <w:kern w:val="0"/>
          <w:sz w:val="24"/>
          <w:szCs w:val="24"/>
        </w:rPr>
        <w:t>á i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="00C1626A" w:rsidRPr="00133876">
        <w:rPr>
          <w:rFonts w:ascii="Arial" w:hAnsi="Arial" w:cs="Arial"/>
          <w:kern w:val="0"/>
          <w:sz w:val="24"/>
          <w:szCs w:val="24"/>
        </w:rPr>
        <w:t>seri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d</w:t>
      </w:r>
      <w:r w:rsidR="00C1626A" w:rsidRPr="00133876">
        <w:rPr>
          <w:rFonts w:ascii="Arial" w:hAnsi="Arial" w:cs="Arial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spacing w:val="-2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em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="00C1626A" w:rsidRPr="00133876">
        <w:rPr>
          <w:rFonts w:ascii="Arial" w:hAnsi="Arial" w:cs="Arial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C1626A" w:rsidRPr="00133876">
        <w:rPr>
          <w:rFonts w:ascii="Arial" w:hAnsi="Arial" w:cs="Arial"/>
          <w:kern w:val="0"/>
          <w:sz w:val="24"/>
          <w:szCs w:val="24"/>
        </w:rPr>
        <w:t>o</w:t>
      </w:r>
      <w:r w:rsidR="00C1626A" w:rsidRPr="00133876">
        <w:rPr>
          <w:rFonts w:ascii="Arial" w:hAnsi="Arial" w:cs="Arial"/>
          <w:spacing w:val="-2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urb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kern w:val="0"/>
          <w:sz w:val="24"/>
          <w:szCs w:val="24"/>
        </w:rPr>
        <w:t>no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com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oc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u</w:t>
      </w:r>
      <w:r w:rsidR="00C1626A" w:rsidRPr="00133876">
        <w:rPr>
          <w:rFonts w:ascii="Arial" w:hAnsi="Arial" w:cs="Arial"/>
          <w:kern w:val="0"/>
          <w:sz w:val="24"/>
          <w:szCs w:val="24"/>
        </w:rPr>
        <w:t>p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kern w:val="0"/>
          <w:sz w:val="24"/>
          <w:szCs w:val="24"/>
        </w:rPr>
        <w:t>ção</w:t>
      </w:r>
      <w:r w:rsidR="00C1626A" w:rsidRPr="00133876">
        <w:rPr>
          <w:rFonts w:ascii="Arial" w:hAnsi="Arial" w:cs="Arial"/>
          <w:spacing w:val="-2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pred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C1626A" w:rsidRPr="00133876">
        <w:rPr>
          <w:rFonts w:ascii="Arial" w:hAnsi="Arial" w:cs="Arial"/>
          <w:kern w:val="0"/>
          <w:sz w:val="24"/>
          <w:szCs w:val="24"/>
        </w:rPr>
        <w:t>n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kern w:val="0"/>
          <w:sz w:val="24"/>
          <w:szCs w:val="24"/>
        </w:rPr>
        <w:t>nte</w:t>
      </w:r>
      <w:r w:rsidR="00133876">
        <w:rPr>
          <w:rFonts w:ascii="Arial" w:hAnsi="Arial" w:cs="Arial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de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="005F7F98"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="005F7F98"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="005F7F98" w:rsidRPr="00133876">
        <w:rPr>
          <w:rFonts w:ascii="Arial" w:hAnsi="Arial" w:cs="Arial"/>
          <w:kern w:val="0"/>
          <w:sz w:val="24"/>
          <w:szCs w:val="24"/>
        </w:rPr>
        <w:t>s</w:t>
      </w:r>
      <w:r w:rsidR="005F7F98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5F7F98" w:rsidRPr="00133876">
        <w:rPr>
          <w:rFonts w:ascii="Arial" w:hAnsi="Arial" w:cs="Arial"/>
          <w:kern w:val="0"/>
          <w:sz w:val="24"/>
          <w:szCs w:val="24"/>
        </w:rPr>
        <w:t>dê</w:t>
      </w:r>
      <w:r w:rsidR="005F7F98"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="005F7F98" w:rsidRPr="00133876">
        <w:rPr>
          <w:rFonts w:ascii="Arial" w:hAnsi="Arial" w:cs="Arial"/>
          <w:kern w:val="0"/>
          <w:sz w:val="24"/>
          <w:szCs w:val="24"/>
        </w:rPr>
        <w:t>c</w:t>
      </w:r>
      <w:r w:rsidR="005F7F98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5F7F98" w:rsidRPr="00133876">
        <w:rPr>
          <w:rFonts w:ascii="Arial" w:hAnsi="Arial" w:cs="Arial"/>
          <w:kern w:val="0"/>
          <w:sz w:val="24"/>
          <w:szCs w:val="24"/>
        </w:rPr>
        <w:t>as</w:t>
      </w:r>
      <w:r w:rsidR="00C1626A"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ili</w:t>
      </w:r>
      <w:r w:rsidR="00C1626A" w:rsidRPr="00133876">
        <w:rPr>
          <w:rFonts w:ascii="Arial" w:hAnsi="Arial" w:cs="Arial"/>
          <w:kern w:val="0"/>
          <w:sz w:val="24"/>
          <w:szCs w:val="24"/>
        </w:rPr>
        <w:t>ares.</w:t>
      </w:r>
    </w:p>
    <w:p w14:paraId="48BB8279" w14:textId="2836F7F5" w:rsidR="00D92202" w:rsidRDefault="006310C8" w:rsidP="00232A56">
      <w:pPr>
        <w:pStyle w:val="Corpodetexto"/>
        <w:spacing w:line="360" w:lineRule="auto"/>
        <w:ind w:firstLine="709"/>
        <w:jc w:val="both"/>
        <w:rPr>
          <w:sz w:val="24"/>
          <w:szCs w:val="24"/>
        </w:rPr>
      </w:pPr>
      <w:r w:rsidRPr="00133876">
        <w:rPr>
          <w:sz w:val="24"/>
          <w:szCs w:val="24"/>
        </w:rPr>
        <w:t>A figura</w:t>
      </w:r>
      <w:r w:rsidR="00232A56">
        <w:rPr>
          <w:sz w:val="24"/>
          <w:szCs w:val="24"/>
        </w:rPr>
        <w:t xml:space="preserve"> a seguir, </w:t>
      </w:r>
      <w:r w:rsidRPr="00133876">
        <w:rPr>
          <w:sz w:val="24"/>
          <w:szCs w:val="24"/>
        </w:rPr>
        <w:t>mostra</w:t>
      </w:r>
      <w:r w:rsidR="00232A56">
        <w:rPr>
          <w:sz w:val="24"/>
          <w:szCs w:val="24"/>
        </w:rPr>
        <w:t xml:space="preserve">m as ruas que serão </w:t>
      </w:r>
      <w:r w:rsidR="00297348">
        <w:rPr>
          <w:sz w:val="24"/>
          <w:szCs w:val="24"/>
        </w:rPr>
        <w:t>recape</w:t>
      </w:r>
      <w:r w:rsidR="00232A56">
        <w:rPr>
          <w:sz w:val="24"/>
          <w:szCs w:val="24"/>
        </w:rPr>
        <w:t>adas</w:t>
      </w:r>
      <w:r w:rsidR="007F2F02">
        <w:rPr>
          <w:sz w:val="24"/>
          <w:szCs w:val="24"/>
        </w:rPr>
        <w:t>:</w:t>
      </w:r>
    </w:p>
    <w:p w14:paraId="5C892B88" w14:textId="77777777" w:rsidR="00D92202" w:rsidRPr="00232A56" w:rsidRDefault="00D92202" w:rsidP="00232A56">
      <w:pPr>
        <w:pStyle w:val="Corpodetexto"/>
        <w:spacing w:line="360" w:lineRule="auto"/>
        <w:ind w:left="142" w:firstLine="567"/>
        <w:jc w:val="center"/>
        <w:rPr>
          <w:sz w:val="20"/>
          <w:szCs w:val="20"/>
        </w:rPr>
      </w:pPr>
      <w:r w:rsidRPr="00232A56">
        <w:rPr>
          <w:sz w:val="20"/>
          <w:szCs w:val="20"/>
        </w:rPr>
        <w:lastRenderedPageBreak/>
        <w:t>Figura 1</w:t>
      </w:r>
    </w:p>
    <w:p w14:paraId="1557D680" w14:textId="197C158D" w:rsidR="00D92202" w:rsidRPr="00232A56" w:rsidRDefault="007F2F02" w:rsidP="00DA6745">
      <w:pPr>
        <w:pStyle w:val="NormalWeb"/>
        <w:spacing w:line="360" w:lineRule="auto"/>
        <w:ind w:firstLine="567"/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41150294" wp14:editId="5892F98A">
            <wp:extent cx="5562600" cy="3733800"/>
            <wp:effectExtent l="0" t="0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2FC29A" w14:textId="32E1415E" w:rsidR="00DA6745" w:rsidRDefault="00D92202" w:rsidP="0081565D">
      <w:pPr>
        <w:pStyle w:val="Corpodetexto"/>
        <w:spacing w:before="240" w:after="240" w:line="360" w:lineRule="auto"/>
        <w:ind w:firstLine="567"/>
        <w:jc w:val="center"/>
        <w:rPr>
          <w:sz w:val="20"/>
          <w:szCs w:val="20"/>
        </w:rPr>
      </w:pPr>
      <w:r w:rsidRPr="00232A56">
        <w:rPr>
          <w:sz w:val="20"/>
          <w:szCs w:val="20"/>
        </w:rPr>
        <w:t>Fonte: google Earth (Adaptado,202</w:t>
      </w:r>
      <w:r w:rsidR="00F75C00" w:rsidRPr="00232A56">
        <w:rPr>
          <w:sz w:val="20"/>
          <w:szCs w:val="20"/>
        </w:rPr>
        <w:t>4</w:t>
      </w:r>
      <w:r w:rsidRPr="00232A56">
        <w:rPr>
          <w:sz w:val="20"/>
          <w:szCs w:val="20"/>
        </w:rPr>
        <w:t>).</w:t>
      </w:r>
    </w:p>
    <w:p w14:paraId="59E58F2E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left="240" w:right="5977" w:firstLine="567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4.  Diagnóstico</w:t>
      </w:r>
    </w:p>
    <w:p w14:paraId="21D64E70" w14:textId="600F3316" w:rsidR="00C1626A" w:rsidRPr="00133876" w:rsidRDefault="00C1626A" w:rsidP="000A2064">
      <w:pPr>
        <w:widowControl w:val="0"/>
        <w:autoSpaceDE w:val="0"/>
        <w:autoSpaceDN w:val="0"/>
        <w:adjustRightInd w:val="0"/>
        <w:spacing w:after="0" w:line="360" w:lineRule="auto"/>
        <w:ind w:right="69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="00B452B8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ssu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p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ação</w:t>
      </w:r>
      <w:r w:rsidR="007F2F02">
        <w:rPr>
          <w:rFonts w:ascii="Arial" w:hAnsi="Arial" w:cs="Arial"/>
          <w:kern w:val="0"/>
          <w:sz w:val="24"/>
          <w:szCs w:val="24"/>
        </w:rPr>
        <w:t xml:space="preserve"> asfáltica</w:t>
      </w:r>
      <w:r w:rsidR="00B452B8">
        <w:rPr>
          <w:rFonts w:ascii="Arial" w:hAnsi="Arial" w:cs="Arial"/>
          <w:kern w:val="0"/>
          <w:sz w:val="24"/>
          <w:szCs w:val="24"/>
        </w:rPr>
        <w:t xml:space="preserve">, porém já se encontra com bastante avarias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ul</w:t>
      </w:r>
      <w:r w:rsidRPr="00133876">
        <w:rPr>
          <w:rFonts w:ascii="Arial" w:hAnsi="Arial" w:cs="Arial"/>
          <w:kern w:val="0"/>
          <w:sz w:val="24"/>
          <w:szCs w:val="24"/>
        </w:rPr>
        <w:t>aç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em</w:t>
      </w:r>
      <w:r w:rsidR="005F7F98" w:rsidRPr="00133876">
        <w:rPr>
          <w:rFonts w:ascii="Arial" w:hAnsi="Arial" w:cs="Arial"/>
          <w:spacing w:val="16"/>
          <w:kern w:val="0"/>
          <w:sz w:val="24"/>
          <w:szCs w:val="24"/>
        </w:rPr>
        <w:t xml:space="preserve"> ba</w:t>
      </w:r>
      <w:r w:rsidR="005F7F98" w:rsidRPr="00133876">
        <w:rPr>
          <w:rFonts w:ascii="Arial" w:hAnsi="Arial" w:cs="Arial"/>
          <w:spacing w:val="-1"/>
          <w:kern w:val="0"/>
          <w:sz w:val="24"/>
          <w:szCs w:val="24"/>
        </w:rPr>
        <w:t>s</w:t>
      </w:r>
      <w:r w:rsidR="005F7F98" w:rsidRPr="00133876">
        <w:rPr>
          <w:rFonts w:ascii="Arial" w:hAnsi="Arial" w:cs="Arial"/>
          <w:kern w:val="0"/>
          <w:sz w:val="24"/>
          <w:szCs w:val="24"/>
        </w:rPr>
        <w:t>t</w:t>
      </w:r>
      <w:r w:rsidR="005F7F98" w:rsidRPr="00133876">
        <w:rPr>
          <w:rFonts w:ascii="Arial" w:hAnsi="Arial" w:cs="Arial"/>
          <w:spacing w:val="1"/>
          <w:kern w:val="0"/>
          <w:sz w:val="24"/>
          <w:szCs w:val="24"/>
        </w:rPr>
        <w:t>a</w:t>
      </w:r>
      <w:r w:rsidR="005F7F98" w:rsidRPr="00133876">
        <w:rPr>
          <w:rFonts w:ascii="Arial" w:hAnsi="Arial" w:cs="Arial"/>
          <w:kern w:val="0"/>
          <w:sz w:val="24"/>
          <w:szCs w:val="24"/>
        </w:rPr>
        <w:t>n</w:t>
      </w:r>
      <w:r w:rsidR="005F7F98" w:rsidRPr="00133876">
        <w:rPr>
          <w:rFonts w:ascii="Arial" w:hAnsi="Arial" w:cs="Arial"/>
          <w:spacing w:val="-1"/>
          <w:kern w:val="0"/>
          <w:sz w:val="24"/>
          <w:szCs w:val="24"/>
        </w:rPr>
        <w:t>t</w:t>
      </w:r>
      <w:r w:rsidR="005F7F98" w:rsidRPr="00133876">
        <w:rPr>
          <w:rFonts w:ascii="Arial" w:hAnsi="Arial" w:cs="Arial"/>
          <w:spacing w:val="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 xml:space="preserve"> d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cu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 xml:space="preserve">em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tr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el</w:t>
      </w:r>
      <w:r w:rsidRPr="00133876">
        <w:rPr>
          <w:rFonts w:ascii="Arial" w:hAnsi="Arial" w:cs="Arial"/>
          <w:kern w:val="0"/>
          <w:sz w:val="24"/>
          <w:szCs w:val="24"/>
        </w:rPr>
        <w:t xml:space="preserve">as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as.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="00B452B8">
        <w:rPr>
          <w:rFonts w:ascii="Arial" w:hAnsi="Arial" w:cs="Arial"/>
          <w:kern w:val="0"/>
          <w:sz w:val="24"/>
          <w:szCs w:val="24"/>
        </w:rPr>
        <w:t>O recapeamento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kern w:val="0"/>
          <w:sz w:val="24"/>
          <w:szCs w:val="24"/>
        </w:rPr>
        <w:t>ec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d</w:t>
      </w:r>
      <w:r w:rsidR="00B452B8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á</w:t>
      </w:r>
      <w:r w:rsidRPr="00133876">
        <w:rPr>
          <w:rFonts w:ascii="Arial" w:hAnsi="Arial" w:cs="Arial"/>
          <w:spacing w:val="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co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tr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r</w:t>
      </w:r>
      <w:r w:rsidR="007F2F02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 xml:space="preserve">na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h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çõ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tr</w:t>
      </w:r>
      <w:r w:rsidRPr="00133876">
        <w:rPr>
          <w:rFonts w:ascii="Arial" w:hAnsi="Arial" w:cs="Arial"/>
          <w:kern w:val="0"/>
          <w:sz w:val="24"/>
          <w:szCs w:val="24"/>
        </w:rPr>
        <w:t>â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dren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 xml:space="preserve"> d</w:t>
      </w:r>
      <w:r w:rsidRPr="00133876">
        <w:rPr>
          <w:rFonts w:ascii="Arial" w:hAnsi="Arial" w:cs="Arial"/>
          <w:kern w:val="0"/>
          <w:sz w:val="24"/>
          <w:szCs w:val="24"/>
        </w:rPr>
        <w:t>as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 xml:space="preserve">as.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="005F7F98"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="005F7F98"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="005F7F98"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="005F7F98" w:rsidRPr="00133876">
        <w:rPr>
          <w:rFonts w:ascii="Arial" w:hAnsi="Arial" w:cs="Arial"/>
          <w:spacing w:val="-1"/>
          <w:kern w:val="0"/>
          <w:sz w:val="24"/>
          <w:szCs w:val="24"/>
        </w:rPr>
        <w:t>íli</w:t>
      </w:r>
      <w:r w:rsidR="005F7F98" w:rsidRPr="00133876">
        <w:rPr>
          <w:rFonts w:ascii="Arial" w:hAnsi="Arial" w:cs="Arial"/>
          <w:kern w:val="0"/>
          <w:sz w:val="24"/>
          <w:szCs w:val="24"/>
        </w:rPr>
        <w:t>as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kern w:val="0"/>
          <w:sz w:val="24"/>
          <w:szCs w:val="24"/>
        </w:rPr>
        <w:t>as</w:t>
      </w:r>
      <w:r w:rsidRPr="00133876">
        <w:rPr>
          <w:rFonts w:ascii="Arial" w:hAnsi="Arial" w:cs="Arial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se 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co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tr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 xml:space="preserve">m em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á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sco.</w:t>
      </w:r>
    </w:p>
    <w:p w14:paraId="52D626BA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C98909F" w14:textId="77777777" w:rsidR="00C1626A" w:rsidRPr="00133876" w:rsidRDefault="00C1626A" w:rsidP="000A2064">
      <w:pPr>
        <w:widowControl w:val="0"/>
        <w:tabs>
          <w:tab w:val="left" w:pos="3544"/>
        </w:tabs>
        <w:autoSpaceDE w:val="0"/>
        <w:autoSpaceDN w:val="0"/>
        <w:adjustRightInd w:val="0"/>
        <w:spacing w:after="0" w:line="360" w:lineRule="auto"/>
        <w:ind w:left="240" w:right="4162" w:firstLine="567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5.  Característica das vias</w:t>
      </w:r>
    </w:p>
    <w:p w14:paraId="55BB43F1" w14:textId="469A0D96" w:rsidR="00C1626A" w:rsidRPr="00133876" w:rsidRDefault="00C1626A" w:rsidP="000A2064">
      <w:pPr>
        <w:widowControl w:val="0"/>
        <w:autoSpaceDE w:val="0"/>
        <w:autoSpaceDN w:val="0"/>
        <w:adjustRightInd w:val="0"/>
        <w:spacing w:after="0" w:line="360" w:lineRule="auto"/>
        <w:ind w:right="72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as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em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q</w:t>
      </w:r>
      <w:r w:rsidRPr="00133876">
        <w:rPr>
          <w:rFonts w:ascii="Arial" w:hAnsi="Arial" w:cs="Arial"/>
          <w:kern w:val="0"/>
          <w:sz w:val="24"/>
          <w:szCs w:val="24"/>
        </w:rPr>
        <w:t>ue se p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kern w:val="0"/>
          <w:sz w:val="24"/>
          <w:szCs w:val="24"/>
        </w:rPr>
        <w:t>õe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kern w:val="0"/>
          <w:sz w:val="24"/>
          <w:szCs w:val="24"/>
        </w:rPr>
        <w:t>ec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ar</w:t>
      </w:r>
      <w:r w:rsidR="00B12593">
        <w:rPr>
          <w:rFonts w:ascii="Arial" w:hAnsi="Arial" w:cs="Arial"/>
          <w:kern w:val="0"/>
          <w:sz w:val="24"/>
          <w:szCs w:val="24"/>
        </w:rPr>
        <w:t xml:space="preserve"> </w:t>
      </w:r>
      <w:r w:rsidR="00B452B8">
        <w:rPr>
          <w:rFonts w:ascii="Arial" w:hAnsi="Arial" w:cs="Arial"/>
          <w:kern w:val="0"/>
          <w:sz w:val="24"/>
          <w:szCs w:val="24"/>
        </w:rPr>
        <w:t>o recapeamento</w:t>
      </w:r>
      <w:r w:rsidR="00B452B8">
        <w:rPr>
          <w:rFonts w:ascii="Arial" w:hAnsi="Arial" w:cs="Arial"/>
          <w:sz w:val="24"/>
          <w:szCs w:val="24"/>
        </w:rPr>
        <w:t xml:space="preserve"> asfáltico</w:t>
      </w:r>
      <w:r w:rsidR="00B12593" w:rsidRPr="00133876">
        <w:rPr>
          <w:rFonts w:ascii="Arial" w:hAnsi="Arial" w:cs="Arial"/>
          <w:sz w:val="24"/>
          <w:szCs w:val="24"/>
        </w:rPr>
        <w:t xml:space="preserve"> em CBUQ</w:t>
      </w:r>
      <w:r w:rsidR="00B12593" w:rsidRPr="00133876">
        <w:rPr>
          <w:rFonts w:ascii="Arial" w:hAnsi="Arial" w:cs="Arial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carac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z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m-</w:t>
      </w:r>
      <w:r w:rsidRPr="00133876">
        <w:rPr>
          <w:rFonts w:ascii="Arial" w:hAnsi="Arial" w:cs="Arial"/>
          <w:kern w:val="0"/>
          <w:sz w:val="24"/>
          <w:szCs w:val="24"/>
        </w:rPr>
        <w:t>se</w:t>
      </w:r>
      <w:r w:rsidRPr="00133876">
        <w:rPr>
          <w:rFonts w:ascii="Arial" w:hAnsi="Arial" w:cs="Arial"/>
          <w:spacing w:val="-2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2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kern w:val="0"/>
          <w:sz w:val="24"/>
          <w:szCs w:val="24"/>
        </w:rPr>
        <w:t>as</w:t>
      </w:r>
      <w:r w:rsidRPr="00133876">
        <w:rPr>
          <w:rFonts w:ascii="Arial" w:hAnsi="Arial" w:cs="Arial"/>
          <w:spacing w:val="-15"/>
          <w:kern w:val="0"/>
          <w:sz w:val="24"/>
          <w:szCs w:val="24"/>
        </w:rPr>
        <w:t xml:space="preserve"> </w:t>
      </w:r>
      <w:r w:rsidR="00B452B8">
        <w:rPr>
          <w:rFonts w:ascii="Arial" w:hAnsi="Arial" w:cs="Arial"/>
          <w:spacing w:val="-2"/>
          <w:kern w:val="0"/>
          <w:sz w:val="24"/>
          <w:szCs w:val="24"/>
        </w:rPr>
        <w:t>com</w:t>
      </w:r>
      <w:r w:rsidRPr="00133876">
        <w:rPr>
          <w:rFonts w:ascii="Arial" w:hAnsi="Arial" w:cs="Arial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aç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="002E69EF">
        <w:rPr>
          <w:rFonts w:ascii="Arial" w:hAnsi="Arial" w:cs="Arial"/>
          <w:kern w:val="0"/>
          <w:sz w:val="24"/>
          <w:szCs w:val="24"/>
        </w:rPr>
        <w:t xml:space="preserve"> </w:t>
      </w:r>
      <w:r w:rsidR="007F2F02">
        <w:rPr>
          <w:rFonts w:ascii="Arial" w:hAnsi="Arial" w:cs="Arial"/>
          <w:kern w:val="0"/>
          <w:sz w:val="24"/>
          <w:szCs w:val="24"/>
        </w:rPr>
        <w:t>asfáltica existente</w:t>
      </w:r>
      <w:r w:rsidRPr="00B452B8">
        <w:rPr>
          <w:rFonts w:ascii="Arial" w:hAnsi="Arial" w:cs="Arial"/>
          <w:spacing w:val="1"/>
          <w:kern w:val="0"/>
          <w:sz w:val="24"/>
          <w:szCs w:val="24"/>
        </w:rPr>
        <w:t xml:space="preserve">, </w:t>
      </w:r>
      <w:r w:rsidR="00B452B8" w:rsidRPr="00B452B8">
        <w:rPr>
          <w:rFonts w:ascii="Arial" w:hAnsi="Arial" w:cs="Arial"/>
          <w:spacing w:val="1"/>
          <w:kern w:val="0"/>
          <w:sz w:val="24"/>
          <w:szCs w:val="24"/>
        </w:rPr>
        <w:t>porém encontra-se com muitas avarias</w:t>
      </w:r>
      <w:r w:rsidR="00B452B8">
        <w:rPr>
          <w:rFonts w:ascii="Arial" w:hAnsi="Arial" w:cs="Arial"/>
          <w:spacing w:val="-17"/>
          <w:kern w:val="0"/>
          <w:sz w:val="24"/>
          <w:szCs w:val="24"/>
        </w:rPr>
        <w:t xml:space="preserve">, 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2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drão</w:t>
      </w:r>
      <w:r w:rsidRPr="00133876">
        <w:rPr>
          <w:rFonts w:ascii="Arial" w:hAnsi="Arial" w:cs="Arial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-1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ali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-1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é</w:t>
      </w:r>
      <w:r w:rsidRPr="00133876">
        <w:rPr>
          <w:rFonts w:ascii="Arial" w:hAnsi="Arial" w:cs="Arial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prec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á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o.</w:t>
      </w:r>
      <w:r w:rsidRPr="00133876">
        <w:rPr>
          <w:rFonts w:ascii="Arial" w:hAnsi="Arial" w:cs="Arial"/>
          <w:spacing w:val="-1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m b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kern w:val="0"/>
          <w:sz w:val="24"/>
          <w:szCs w:val="24"/>
        </w:rPr>
        <w:t>sca</w:t>
      </w:r>
      <w:r w:rsidRPr="00133876">
        <w:rPr>
          <w:rFonts w:ascii="Arial" w:hAnsi="Arial" w:cs="Arial"/>
          <w:spacing w:val="2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1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kern w:val="0"/>
          <w:sz w:val="24"/>
          <w:szCs w:val="24"/>
        </w:rPr>
        <w:t>ac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ili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ar</w:t>
      </w:r>
      <w:r w:rsidRPr="00133876">
        <w:rPr>
          <w:rFonts w:ascii="Arial" w:hAnsi="Arial" w:cs="Arial"/>
          <w:spacing w:val="2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f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2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2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20"/>
          <w:kern w:val="0"/>
          <w:sz w:val="24"/>
          <w:szCs w:val="24"/>
        </w:rPr>
        <w:t xml:space="preserve"> </w:t>
      </w:r>
      <w:r w:rsidR="00B452B8" w:rsidRPr="00133876">
        <w:rPr>
          <w:rFonts w:ascii="Arial" w:hAnsi="Arial" w:cs="Arial"/>
          <w:kern w:val="0"/>
          <w:sz w:val="24"/>
          <w:szCs w:val="24"/>
        </w:rPr>
        <w:t>b</w:t>
      </w:r>
      <w:r w:rsidR="00B452B8"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="00B452B8" w:rsidRPr="00133876">
        <w:rPr>
          <w:rFonts w:ascii="Arial" w:hAnsi="Arial" w:cs="Arial"/>
          <w:kern w:val="0"/>
          <w:sz w:val="24"/>
          <w:szCs w:val="24"/>
        </w:rPr>
        <w:t>m</w:t>
      </w:r>
      <w:r w:rsidR="00B452B8" w:rsidRPr="00133876">
        <w:rPr>
          <w:rFonts w:ascii="Arial" w:hAnsi="Arial" w:cs="Arial"/>
          <w:spacing w:val="21"/>
          <w:kern w:val="0"/>
          <w:sz w:val="24"/>
          <w:szCs w:val="24"/>
        </w:rPr>
        <w:t>-estar</w:t>
      </w:r>
      <w:r w:rsidRPr="00133876">
        <w:rPr>
          <w:rFonts w:ascii="Arial" w:hAnsi="Arial" w:cs="Arial"/>
          <w:spacing w:val="2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1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kern w:val="0"/>
          <w:sz w:val="24"/>
          <w:szCs w:val="24"/>
        </w:rPr>
        <w:t>as</w:t>
      </w:r>
      <w:r w:rsidRPr="00133876">
        <w:rPr>
          <w:rFonts w:ascii="Arial" w:hAnsi="Arial" w:cs="Arial"/>
          <w:spacing w:val="1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as</w:t>
      </w:r>
      <w:r w:rsidRPr="00133876">
        <w:rPr>
          <w:rFonts w:ascii="Arial" w:hAnsi="Arial" w:cs="Arial"/>
          <w:spacing w:val="18"/>
          <w:kern w:val="0"/>
          <w:sz w:val="24"/>
          <w:szCs w:val="24"/>
        </w:rPr>
        <w:t xml:space="preserve"> </w:t>
      </w:r>
      <w:r w:rsidR="000A2064"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="000A2064"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="000A2064"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="000A2064" w:rsidRPr="00133876">
        <w:rPr>
          <w:rFonts w:ascii="Arial" w:hAnsi="Arial" w:cs="Arial"/>
          <w:spacing w:val="-1"/>
          <w:kern w:val="0"/>
          <w:sz w:val="24"/>
          <w:szCs w:val="24"/>
        </w:rPr>
        <w:t>íli</w:t>
      </w:r>
      <w:r w:rsidR="000A2064" w:rsidRPr="00133876">
        <w:rPr>
          <w:rFonts w:ascii="Arial" w:hAnsi="Arial" w:cs="Arial"/>
          <w:kern w:val="0"/>
          <w:sz w:val="24"/>
          <w:szCs w:val="24"/>
        </w:rPr>
        <w:t xml:space="preserve">as </w:t>
      </w:r>
      <w:r w:rsidR="000A2064">
        <w:rPr>
          <w:rFonts w:ascii="Arial" w:hAnsi="Arial" w:cs="Arial"/>
          <w:kern w:val="0"/>
          <w:sz w:val="24"/>
          <w:szCs w:val="24"/>
        </w:rPr>
        <w:t>que</w:t>
      </w:r>
      <w:r w:rsidRPr="00133876">
        <w:rPr>
          <w:rFonts w:ascii="Arial" w:hAnsi="Arial" w:cs="Arial"/>
          <w:spacing w:val="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sof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em</w:t>
      </w:r>
      <w:r w:rsidRPr="00133876">
        <w:rPr>
          <w:rFonts w:ascii="Arial" w:hAnsi="Arial" w:cs="Arial"/>
          <w:spacing w:val="1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c</w:t>
      </w:r>
      <w:r w:rsidRPr="00133876">
        <w:rPr>
          <w:rFonts w:ascii="Arial" w:hAnsi="Arial" w:cs="Arial"/>
          <w:kern w:val="0"/>
          <w:sz w:val="24"/>
          <w:szCs w:val="24"/>
        </w:rPr>
        <w:t>om</w:t>
      </w:r>
      <w:r w:rsidRPr="00133876">
        <w:rPr>
          <w:rFonts w:ascii="Arial" w:hAnsi="Arial" w:cs="Arial"/>
          <w:spacing w:val="1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 xml:space="preserve">de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nf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ut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 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s,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="00B452B8">
        <w:rPr>
          <w:rFonts w:ascii="Arial" w:hAnsi="Arial" w:cs="Arial"/>
          <w:kern w:val="0"/>
          <w:sz w:val="24"/>
          <w:szCs w:val="24"/>
        </w:rPr>
        <w:t>o recapeamento</w:t>
      </w:r>
      <w:r w:rsidR="00B452B8">
        <w:rPr>
          <w:rFonts w:ascii="Arial" w:hAnsi="Arial" w:cs="Arial"/>
          <w:spacing w:val="-1"/>
          <w:kern w:val="0"/>
          <w:sz w:val="24"/>
          <w:szCs w:val="24"/>
        </w:rPr>
        <w:t xml:space="preserve"> asfáltico</w:t>
      </w:r>
      <w:r w:rsidR="00457C2B"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em CBUQ</w:t>
      </w:r>
      <w:r w:rsidR="00457C2B" w:rsidRPr="00133876">
        <w:rPr>
          <w:rFonts w:ascii="Arial" w:hAnsi="Arial" w:cs="Arial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 xml:space="preserve">a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h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ar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dren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so</w:t>
      </w:r>
      <w:r w:rsidRPr="00133876">
        <w:rPr>
          <w:rFonts w:ascii="Arial" w:hAnsi="Arial" w:cs="Arial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as,</w:t>
      </w:r>
      <w:r w:rsidRPr="00133876">
        <w:rPr>
          <w:rFonts w:ascii="Arial" w:hAnsi="Arial" w:cs="Arial"/>
          <w:spacing w:val="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do</w:t>
      </w:r>
      <w:r w:rsidRPr="00133876">
        <w:rPr>
          <w:rFonts w:ascii="Arial" w:hAnsi="Arial" w:cs="Arial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um</w:t>
      </w:r>
      <w:r w:rsidRPr="00133876">
        <w:rPr>
          <w:rFonts w:ascii="Arial" w:hAnsi="Arial" w:cs="Arial"/>
          <w:spacing w:val="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gra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amen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kern w:val="0"/>
          <w:sz w:val="24"/>
          <w:szCs w:val="24"/>
        </w:rPr>
        <w:t xml:space="preserve">a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or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 xml:space="preserve">em </w:t>
      </w:r>
      <w:r w:rsidRPr="00133876">
        <w:rPr>
          <w:rFonts w:ascii="Arial" w:hAnsi="Arial" w:cs="Arial"/>
          <w:kern w:val="0"/>
          <w:sz w:val="24"/>
          <w:szCs w:val="24"/>
        </w:rPr>
        <w:t>é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kern w:val="0"/>
          <w:sz w:val="24"/>
          <w:szCs w:val="24"/>
        </w:rPr>
        <w:t>oc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lastRenderedPageBreak/>
        <w:t>de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h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as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ntensas.</w:t>
      </w:r>
    </w:p>
    <w:p w14:paraId="0C2A5177" w14:textId="77777777" w:rsidR="00C1626A" w:rsidRPr="00133876" w:rsidRDefault="00C1626A" w:rsidP="000A2064">
      <w:pPr>
        <w:widowControl w:val="0"/>
        <w:autoSpaceDE w:val="0"/>
        <w:autoSpaceDN w:val="0"/>
        <w:adjustRightInd w:val="0"/>
        <w:spacing w:before="2" w:after="0" w:line="360" w:lineRule="auto"/>
        <w:ind w:right="75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ntend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-1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kern w:val="0"/>
          <w:sz w:val="24"/>
          <w:szCs w:val="24"/>
        </w:rPr>
        <w:t>ue</w:t>
      </w:r>
      <w:r w:rsidRPr="00133876">
        <w:rPr>
          <w:rFonts w:ascii="Arial" w:hAnsi="Arial" w:cs="Arial"/>
          <w:spacing w:val="-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após</w:t>
      </w:r>
      <w:r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us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das</w:t>
      </w:r>
      <w:r w:rsidRPr="00133876">
        <w:rPr>
          <w:rFonts w:ascii="Arial" w:hAnsi="Arial" w:cs="Arial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s</w:t>
      </w:r>
      <w:r w:rsidRPr="00133876">
        <w:rPr>
          <w:rFonts w:ascii="Arial" w:hAnsi="Arial" w:cs="Arial"/>
          <w:kern w:val="0"/>
          <w:sz w:val="24"/>
          <w:szCs w:val="24"/>
        </w:rPr>
        <w:t>,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c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ser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aç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kern w:val="0"/>
          <w:sz w:val="24"/>
          <w:szCs w:val="24"/>
        </w:rPr>
        <w:t>aç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õ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 xml:space="preserve">s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éc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ni</w:t>
      </w:r>
      <w:r w:rsidRPr="00133876">
        <w:rPr>
          <w:rFonts w:ascii="Arial" w:hAnsi="Arial" w:cs="Arial"/>
          <w:kern w:val="0"/>
          <w:sz w:val="24"/>
          <w:szCs w:val="24"/>
        </w:rPr>
        <w:t>cas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erão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ca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kern w:val="0"/>
          <w:sz w:val="24"/>
          <w:szCs w:val="24"/>
        </w:rPr>
        <w:t>o da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S</w:t>
      </w:r>
      <w:r w:rsidRPr="00133876">
        <w:rPr>
          <w:rFonts w:ascii="Arial" w:hAnsi="Arial" w:cs="Arial"/>
          <w:kern w:val="0"/>
          <w:sz w:val="24"/>
          <w:szCs w:val="24"/>
        </w:rPr>
        <w:t>ecr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aria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bras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ni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í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o de</w:t>
      </w:r>
      <w:r w:rsidRPr="00133876">
        <w:rPr>
          <w:rFonts w:ascii="Arial" w:hAnsi="Arial" w:cs="Arial"/>
          <w:spacing w:val="5"/>
          <w:kern w:val="0"/>
          <w:sz w:val="24"/>
          <w:szCs w:val="24"/>
        </w:rPr>
        <w:t xml:space="preserve"> </w:t>
      </w:r>
      <w:r w:rsidR="006310C8"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Divisa </w:t>
      </w:r>
      <w:proofErr w:type="spellStart"/>
      <w:r w:rsidR="006310C8" w:rsidRPr="00133876">
        <w:rPr>
          <w:rFonts w:ascii="Arial" w:hAnsi="Arial" w:cs="Arial"/>
          <w:spacing w:val="-4"/>
          <w:kern w:val="0"/>
          <w:sz w:val="24"/>
          <w:szCs w:val="24"/>
        </w:rPr>
        <w:t>Alegre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-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G</w:t>
      </w:r>
      <w:proofErr w:type="spellEnd"/>
      <w:r w:rsidRPr="00133876">
        <w:rPr>
          <w:rFonts w:ascii="Arial" w:hAnsi="Arial" w:cs="Arial"/>
          <w:kern w:val="0"/>
          <w:sz w:val="24"/>
          <w:szCs w:val="24"/>
        </w:rPr>
        <w:t>.</w:t>
      </w:r>
    </w:p>
    <w:p w14:paraId="4E83FEB2" w14:textId="77777777" w:rsidR="000A2064" w:rsidRDefault="00C1626A" w:rsidP="000A2064">
      <w:pPr>
        <w:widowControl w:val="0"/>
        <w:autoSpaceDE w:val="0"/>
        <w:autoSpaceDN w:val="0"/>
        <w:adjustRightInd w:val="0"/>
        <w:spacing w:after="0" w:line="360" w:lineRule="auto"/>
        <w:ind w:right="459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kern w:val="0"/>
          <w:sz w:val="24"/>
          <w:szCs w:val="24"/>
        </w:rPr>
        <w:t>oração 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pr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kern w:val="0"/>
          <w:sz w:val="24"/>
          <w:szCs w:val="24"/>
        </w:rPr>
        <w:t>eto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f</w:t>
      </w:r>
      <w:r w:rsidRPr="00133876">
        <w:rPr>
          <w:rFonts w:ascii="Arial" w:hAnsi="Arial" w:cs="Arial"/>
          <w:kern w:val="0"/>
          <w:sz w:val="24"/>
          <w:szCs w:val="24"/>
        </w:rPr>
        <w:t>or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kern w:val="0"/>
          <w:sz w:val="24"/>
          <w:szCs w:val="24"/>
        </w:rPr>
        <w:t>ser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 xml:space="preserve">; </w:t>
      </w:r>
    </w:p>
    <w:p w14:paraId="38CEE2E8" w14:textId="77777777" w:rsidR="00C1626A" w:rsidRPr="00133876" w:rsidRDefault="00C1626A" w:rsidP="000A2064">
      <w:pPr>
        <w:widowControl w:val="0"/>
        <w:autoSpaceDE w:val="0"/>
        <w:autoSpaceDN w:val="0"/>
        <w:adjustRightInd w:val="0"/>
        <w:spacing w:after="0" w:line="360" w:lineRule="auto"/>
        <w:ind w:right="459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kern w:val="0"/>
          <w:sz w:val="24"/>
          <w:szCs w:val="24"/>
        </w:rPr>
        <w:t>A -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esc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po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j</w:t>
      </w:r>
      <w:r w:rsidRPr="00133876">
        <w:rPr>
          <w:rFonts w:ascii="Arial" w:hAnsi="Arial" w:cs="Arial"/>
          <w:kern w:val="0"/>
          <w:sz w:val="24"/>
          <w:szCs w:val="24"/>
        </w:rPr>
        <w:t>eto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kern w:val="0"/>
          <w:sz w:val="24"/>
          <w:szCs w:val="24"/>
        </w:rPr>
        <w:t>ás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co</w:t>
      </w:r>
      <w:r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am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f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são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das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as.</w:t>
      </w:r>
    </w:p>
    <w:p w14:paraId="73E3BBDD" w14:textId="77777777" w:rsidR="00C1626A" w:rsidRPr="00133876" w:rsidRDefault="00C1626A" w:rsidP="000A2064">
      <w:pPr>
        <w:widowControl w:val="0"/>
        <w:autoSpaceDE w:val="0"/>
        <w:autoSpaceDN w:val="0"/>
        <w:adjustRightInd w:val="0"/>
        <w:spacing w:after="0" w:line="360" w:lineRule="auto"/>
        <w:ind w:right="72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-1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-</w:t>
      </w:r>
      <w:r w:rsidRPr="00133876">
        <w:rPr>
          <w:rFonts w:ascii="Arial" w:hAnsi="Arial" w:cs="Arial"/>
          <w:spacing w:val="-1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Pl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nil</w:t>
      </w:r>
      <w:r w:rsidRPr="00133876">
        <w:rPr>
          <w:rFonts w:ascii="Arial" w:hAnsi="Arial" w:cs="Arial"/>
          <w:kern w:val="0"/>
          <w:sz w:val="24"/>
          <w:szCs w:val="24"/>
        </w:rPr>
        <w:t>ha</w:t>
      </w:r>
      <w:r w:rsidRPr="00133876">
        <w:rPr>
          <w:rFonts w:ascii="Arial" w:hAnsi="Arial" w:cs="Arial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ç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á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é</w:t>
      </w:r>
      <w:r w:rsidRPr="00133876">
        <w:rPr>
          <w:rFonts w:ascii="Arial" w:hAnsi="Arial" w:cs="Arial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-1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1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cess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á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ao</w:t>
      </w:r>
      <w:r w:rsidRPr="00133876">
        <w:rPr>
          <w:rFonts w:ascii="Arial" w:hAnsi="Arial" w:cs="Arial"/>
          <w:spacing w:val="-1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em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 propost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,</w:t>
      </w:r>
      <w:r w:rsidRPr="00133876">
        <w:rPr>
          <w:rFonts w:ascii="Arial" w:hAnsi="Arial" w:cs="Arial"/>
          <w:spacing w:val="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com</w:t>
      </w:r>
      <w:r w:rsidRPr="00133876">
        <w:rPr>
          <w:rFonts w:ascii="Arial" w:hAnsi="Arial" w:cs="Arial"/>
          <w:spacing w:val="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da</w:t>
      </w:r>
      <w:r w:rsidRPr="00133876">
        <w:rPr>
          <w:rFonts w:ascii="Arial" w:hAnsi="Arial" w:cs="Arial"/>
          <w:spacing w:val="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co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eta</w:t>
      </w:r>
      <w:r w:rsidRPr="00133876">
        <w:rPr>
          <w:rFonts w:ascii="Arial" w:hAnsi="Arial" w:cs="Arial"/>
          <w:spacing w:val="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ção</w:t>
      </w:r>
      <w:r w:rsidRPr="00133876">
        <w:rPr>
          <w:rFonts w:ascii="Arial" w:hAnsi="Arial" w:cs="Arial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ços</w:t>
      </w:r>
      <w:r w:rsidRPr="00133876">
        <w:rPr>
          <w:rFonts w:ascii="Arial" w:hAnsi="Arial" w:cs="Arial"/>
          <w:spacing w:val="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1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kern w:val="0"/>
          <w:sz w:val="24"/>
          <w:szCs w:val="24"/>
        </w:rPr>
        <w:t>ec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kern w:val="0"/>
          <w:sz w:val="24"/>
          <w:szCs w:val="24"/>
        </w:rPr>
        <w:t>os,</w:t>
      </w:r>
      <w:r w:rsidRPr="00133876">
        <w:rPr>
          <w:rFonts w:ascii="Arial" w:hAnsi="Arial" w:cs="Arial"/>
          <w:spacing w:val="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="000A2064">
        <w:rPr>
          <w:rFonts w:ascii="Arial" w:hAnsi="Arial" w:cs="Arial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ati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os un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ári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os cus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s</w:t>
      </w:r>
      <w:r w:rsidRPr="00133876">
        <w:rPr>
          <w:rFonts w:ascii="Arial" w:hAnsi="Arial" w:cs="Arial"/>
          <w:kern w:val="0"/>
          <w:sz w:val="24"/>
          <w:szCs w:val="24"/>
        </w:rPr>
        <w:t>.</w:t>
      </w:r>
    </w:p>
    <w:p w14:paraId="02AB0879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before="19"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670AEBE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left="240" w:right="62" w:firstLine="567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 xml:space="preserve">6. </w:t>
      </w:r>
      <w:r w:rsidR="00BA581D"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Solução alternativa e avaliação dos benefícios sociais</w:t>
      </w:r>
    </w:p>
    <w:p w14:paraId="231C4089" w14:textId="481EED36" w:rsidR="00C1626A" w:rsidRPr="00133876" w:rsidRDefault="00C1626A" w:rsidP="000A2064">
      <w:pPr>
        <w:widowControl w:val="0"/>
        <w:autoSpaceDE w:val="0"/>
        <w:autoSpaceDN w:val="0"/>
        <w:adjustRightInd w:val="0"/>
        <w:spacing w:after="0" w:line="360" w:lineRule="auto"/>
        <w:ind w:right="72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spacing w:val="-1"/>
          <w:kern w:val="0"/>
          <w:sz w:val="24"/>
          <w:szCs w:val="24"/>
        </w:rPr>
        <w:t>C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do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ó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co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á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t</w:t>
      </w:r>
      <w:r w:rsidRPr="00133876">
        <w:rPr>
          <w:rFonts w:ascii="Arial" w:hAnsi="Arial" w:cs="Arial"/>
          <w:kern w:val="0"/>
          <w:sz w:val="24"/>
          <w:szCs w:val="24"/>
        </w:rPr>
        <w:t>amb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é</w:t>
      </w:r>
      <w:r w:rsidRPr="00133876">
        <w:rPr>
          <w:rFonts w:ascii="Arial" w:hAnsi="Arial" w:cs="Arial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cess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 xml:space="preserve">de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h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ar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 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ha</w:t>
      </w:r>
      <w:r w:rsidRPr="00133876">
        <w:rPr>
          <w:rFonts w:ascii="Arial" w:hAnsi="Arial" w:cs="Arial"/>
          <w:spacing w:val="-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ária</w:t>
      </w:r>
      <w:r w:rsidRPr="00133876">
        <w:rPr>
          <w:rFonts w:ascii="Arial" w:hAnsi="Arial" w:cs="Arial"/>
          <w:spacing w:val="-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nte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,</w:t>
      </w:r>
      <w:r w:rsidRPr="00133876">
        <w:rPr>
          <w:rFonts w:ascii="Arial" w:hAnsi="Arial" w:cs="Arial"/>
          <w:spacing w:val="-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propõ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-</w:t>
      </w:r>
      <w:r w:rsidRPr="00133876">
        <w:rPr>
          <w:rFonts w:ascii="Arial" w:hAnsi="Arial" w:cs="Arial"/>
          <w:kern w:val="0"/>
          <w:sz w:val="24"/>
          <w:szCs w:val="24"/>
        </w:rPr>
        <w:t>se</w:t>
      </w:r>
      <w:r w:rsidRPr="00133876">
        <w:rPr>
          <w:rFonts w:ascii="Arial" w:hAnsi="Arial" w:cs="Arial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h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ame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das</w:t>
      </w:r>
      <w:r w:rsidRPr="00133876">
        <w:rPr>
          <w:rFonts w:ascii="Arial" w:hAnsi="Arial" w:cs="Arial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as,</w:t>
      </w:r>
      <w:r w:rsidRPr="00133876">
        <w:rPr>
          <w:rFonts w:ascii="Arial" w:hAnsi="Arial" w:cs="Arial"/>
          <w:spacing w:val="-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com</w:t>
      </w:r>
      <w:r w:rsidRPr="00133876">
        <w:rPr>
          <w:rFonts w:ascii="Arial" w:hAnsi="Arial" w:cs="Arial"/>
          <w:spacing w:val="-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kern w:val="0"/>
          <w:sz w:val="24"/>
          <w:szCs w:val="24"/>
        </w:rPr>
        <w:t>ec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kern w:val="0"/>
          <w:sz w:val="24"/>
          <w:szCs w:val="24"/>
        </w:rPr>
        <w:t>ç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ã</w:t>
      </w:r>
      <w:r w:rsidRPr="00133876">
        <w:rPr>
          <w:rFonts w:ascii="Arial" w:hAnsi="Arial" w:cs="Arial"/>
          <w:kern w:val="0"/>
          <w:sz w:val="24"/>
          <w:szCs w:val="24"/>
        </w:rPr>
        <w:t xml:space="preserve">o </w:t>
      </w:r>
      <w:r w:rsidR="00B452B8">
        <w:rPr>
          <w:rFonts w:ascii="Arial" w:hAnsi="Arial" w:cs="Arial"/>
          <w:kern w:val="0"/>
          <w:sz w:val="24"/>
          <w:szCs w:val="24"/>
        </w:rPr>
        <w:t>do recapeamento</w:t>
      </w:r>
      <w:r w:rsidR="00B452B8">
        <w:rPr>
          <w:rFonts w:ascii="Arial" w:hAnsi="Arial" w:cs="Arial"/>
          <w:spacing w:val="-1"/>
          <w:kern w:val="0"/>
          <w:sz w:val="24"/>
          <w:szCs w:val="24"/>
        </w:rPr>
        <w:t xml:space="preserve"> asfáltico</w:t>
      </w:r>
      <w:r w:rsidR="00457C2B"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em CBUQ</w:t>
      </w:r>
      <w:r w:rsidR="00457C2B" w:rsidRPr="00133876">
        <w:rPr>
          <w:rFonts w:ascii="Arial" w:hAnsi="Arial" w:cs="Arial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das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as.</w:t>
      </w:r>
    </w:p>
    <w:p w14:paraId="0DE49732" w14:textId="77777777" w:rsidR="00C1626A" w:rsidRPr="00133876" w:rsidRDefault="00C1626A" w:rsidP="000A2064">
      <w:pPr>
        <w:widowControl w:val="0"/>
        <w:autoSpaceDE w:val="0"/>
        <w:autoSpaceDN w:val="0"/>
        <w:adjustRightInd w:val="0"/>
        <w:spacing w:before="3" w:after="0" w:line="360" w:lineRule="auto"/>
        <w:ind w:right="77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uç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 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kern w:val="0"/>
          <w:sz w:val="24"/>
          <w:szCs w:val="24"/>
        </w:rPr>
        <w:t>a,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sso 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,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se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a 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erna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á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el 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 a</w:t>
      </w:r>
      <w:r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ã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,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uma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ez</w:t>
      </w:r>
      <w:r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kern w:val="0"/>
          <w:sz w:val="24"/>
          <w:szCs w:val="24"/>
        </w:rPr>
        <w:t>ue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ili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a,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em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cu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pra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z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,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sp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="000A2064">
        <w:rPr>
          <w:rFonts w:ascii="Arial" w:hAnsi="Arial" w:cs="Arial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se</w:t>
      </w:r>
      <w:r w:rsidRPr="00133876">
        <w:rPr>
          <w:rFonts w:ascii="Arial" w:hAnsi="Arial" w:cs="Arial"/>
          <w:spacing w:val="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di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ec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ames</w:t>
      </w:r>
      <w:r w:rsidRPr="00133876">
        <w:rPr>
          <w:rFonts w:ascii="Arial" w:hAnsi="Arial" w:cs="Arial"/>
          <w:spacing w:val="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da</w:t>
      </w:r>
      <w:r w:rsidRPr="00133876">
        <w:rPr>
          <w:rFonts w:ascii="Arial" w:hAnsi="Arial" w:cs="Arial"/>
          <w:spacing w:val="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co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ni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1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cal</w:t>
      </w:r>
      <w:r w:rsidRPr="00133876">
        <w:rPr>
          <w:rFonts w:ascii="Arial" w:hAnsi="Arial" w:cs="Arial"/>
          <w:spacing w:val="1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em</w:t>
      </w:r>
      <w:r w:rsidRPr="00133876">
        <w:rPr>
          <w:rFonts w:ascii="Arial" w:hAnsi="Arial" w:cs="Arial"/>
          <w:spacing w:val="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aç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à</w:t>
      </w:r>
      <w:r w:rsidRPr="00133876">
        <w:rPr>
          <w:rFonts w:ascii="Arial" w:hAnsi="Arial" w:cs="Arial"/>
          <w:spacing w:val="1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nt</w:t>
      </w:r>
      <w:r w:rsidRPr="00133876">
        <w:rPr>
          <w:rFonts w:ascii="Arial" w:hAnsi="Arial" w:cs="Arial"/>
          <w:kern w:val="0"/>
          <w:sz w:val="24"/>
          <w:szCs w:val="24"/>
        </w:rPr>
        <w:t>aç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as de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fr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ut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 b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á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ca</w:t>
      </w:r>
      <w:r w:rsidRPr="00133876">
        <w:rPr>
          <w:rFonts w:ascii="Arial" w:hAnsi="Arial" w:cs="Arial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nos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r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oc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ai</w:t>
      </w:r>
      <w:r w:rsidRPr="00133876">
        <w:rPr>
          <w:rFonts w:ascii="Arial" w:hAnsi="Arial" w:cs="Arial"/>
          <w:kern w:val="0"/>
          <w:sz w:val="24"/>
          <w:szCs w:val="24"/>
        </w:rPr>
        <w:t>s.</w:t>
      </w:r>
    </w:p>
    <w:p w14:paraId="15892153" w14:textId="41A00F1E" w:rsidR="00C1626A" w:rsidRPr="00133876" w:rsidRDefault="00C1626A" w:rsidP="000A2064">
      <w:pPr>
        <w:widowControl w:val="0"/>
        <w:autoSpaceDE w:val="0"/>
        <w:autoSpaceDN w:val="0"/>
        <w:adjustRightInd w:val="0"/>
        <w:spacing w:after="0" w:line="360" w:lineRule="auto"/>
        <w:ind w:right="74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spacing w:val="1"/>
          <w:kern w:val="0"/>
          <w:sz w:val="24"/>
          <w:szCs w:val="24"/>
        </w:rPr>
        <w:t>Q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nto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í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os,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 xml:space="preserve">os 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kern w:val="0"/>
          <w:sz w:val="24"/>
          <w:szCs w:val="24"/>
        </w:rPr>
        <w:t>ue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 xml:space="preserve">s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é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q</w:t>
      </w:r>
      <w:r w:rsidRPr="00133876">
        <w:rPr>
          <w:rFonts w:ascii="Arial" w:hAnsi="Arial" w:cs="Arial"/>
          <w:kern w:val="0"/>
          <w:sz w:val="24"/>
          <w:szCs w:val="24"/>
        </w:rPr>
        <w:t>ue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aç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="00B452B8">
        <w:rPr>
          <w:rFonts w:ascii="Arial" w:hAnsi="Arial" w:cs="Arial"/>
          <w:kern w:val="0"/>
          <w:sz w:val="24"/>
          <w:szCs w:val="24"/>
        </w:rPr>
        <w:t>do recapeamento</w:t>
      </w:r>
      <w:r w:rsidR="00901F40">
        <w:rPr>
          <w:rFonts w:ascii="Arial" w:hAnsi="Arial" w:cs="Arial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d</w:t>
      </w:r>
      <w:r w:rsidR="00B452B8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el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ura</w:t>
      </w:r>
      <w:r w:rsidRPr="00133876">
        <w:rPr>
          <w:rFonts w:ascii="Arial" w:hAnsi="Arial" w:cs="Arial"/>
          <w:spacing w:val="-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ni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l</w:t>
      </w:r>
      <w:r w:rsidRPr="00133876">
        <w:rPr>
          <w:rFonts w:ascii="Arial" w:hAnsi="Arial" w:cs="Arial"/>
          <w:spacing w:val="-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-7"/>
          <w:kern w:val="0"/>
          <w:sz w:val="24"/>
          <w:szCs w:val="24"/>
        </w:rPr>
        <w:t xml:space="preserve"> </w:t>
      </w:r>
      <w:r w:rsidR="006310C8"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Divisa </w:t>
      </w:r>
      <w:r w:rsidR="00901F40" w:rsidRPr="00133876">
        <w:rPr>
          <w:rFonts w:ascii="Arial" w:hAnsi="Arial" w:cs="Arial"/>
          <w:spacing w:val="-4"/>
          <w:kern w:val="0"/>
          <w:sz w:val="24"/>
          <w:szCs w:val="24"/>
        </w:rPr>
        <w:t>Alegre</w:t>
      </w:r>
      <w:r w:rsidR="00901F40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="00901F40" w:rsidRPr="00133876">
        <w:rPr>
          <w:rFonts w:ascii="Arial" w:hAnsi="Arial" w:cs="Arial"/>
          <w:spacing w:val="-7"/>
          <w:kern w:val="0"/>
          <w:sz w:val="24"/>
          <w:szCs w:val="24"/>
        </w:rPr>
        <w:t>proporcionará</w:t>
      </w:r>
      <w:r w:rsidRPr="00133876">
        <w:rPr>
          <w:rFonts w:ascii="Arial" w:hAnsi="Arial" w:cs="Arial"/>
          <w:spacing w:val="-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ao</w:t>
      </w:r>
      <w:r w:rsidRPr="00133876">
        <w:rPr>
          <w:rFonts w:ascii="Arial" w:hAnsi="Arial" w:cs="Arial"/>
          <w:spacing w:val="-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oc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al</w:t>
      </w:r>
      <w:r w:rsidRPr="00133876">
        <w:rPr>
          <w:rFonts w:ascii="Arial" w:hAnsi="Arial" w:cs="Arial"/>
          <w:kern w:val="0"/>
          <w:sz w:val="24"/>
          <w:szCs w:val="24"/>
        </w:rPr>
        <w:t>,</w:t>
      </w:r>
      <w:r w:rsidR="006310C8" w:rsidRPr="00133876">
        <w:rPr>
          <w:rFonts w:ascii="Arial" w:hAnsi="Arial" w:cs="Arial"/>
          <w:kern w:val="0"/>
          <w:sz w:val="24"/>
          <w:szCs w:val="24"/>
        </w:rPr>
        <w:t xml:space="preserve"> </w:t>
      </w:r>
      <w:r w:rsidR="005F7F98" w:rsidRPr="00133876">
        <w:rPr>
          <w:rFonts w:ascii="Arial" w:hAnsi="Arial" w:cs="Arial"/>
          <w:kern w:val="0"/>
          <w:sz w:val="24"/>
          <w:szCs w:val="24"/>
        </w:rPr>
        <w:t xml:space="preserve">o </w:t>
      </w:r>
      <w:r w:rsidR="005F7F98" w:rsidRPr="00133876">
        <w:rPr>
          <w:rFonts w:ascii="Arial" w:hAnsi="Arial" w:cs="Arial"/>
          <w:spacing w:val="17"/>
          <w:kern w:val="0"/>
          <w:sz w:val="24"/>
          <w:szCs w:val="24"/>
        </w:rPr>
        <w:t>acesso</w:t>
      </w:r>
      <w:r w:rsidR="005F7F98" w:rsidRPr="00133876">
        <w:rPr>
          <w:rFonts w:ascii="Arial" w:hAnsi="Arial" w:cs="Arial"/>
          <w:kern w:val="0"/>
          <w:sz w:val="24"/>
          <w:szCs w:val="24"/>
        </w:rPr>
        <w:t xml:space="preserve"> </w:t>
      </w:r>
      <w:r w:rsidR="005F7F98" w:rsidRPr="00133876">
        <w:rPr>
          <w:rFonts w:ascii="Arial" w:hAnsi="Arial" w:cs="Arial"/>
          <w:spacing w:val="14"/>
          <w:kern w:val="0"/>
          <w:sz w:val="24"/>
          <w:szCs w:val="24"/>
        </w:rPr>
        <w:t>com</w:t>
      </w:r>
      <w:r w:rsidR="005F7F98" w:rsidRPr="00133876">
        <w:rPr>
          <w:rFonts w:ascii="Arial" w:hAnsi="Arial" w:cs="Arial"/>
          <w:kern w:val="0"/>
          <w:sz w:val="24"/>
          <w:szCs w:val="24"/>
        </w:rPr>
        <w:t xml:space="preserve"> </w:t>
      </w:r>
      <w:r w:rsidR="005F7F98" w:rsidRPr="00133876">
        <w:rPr>
          <w:rFonts w:ascii="Arial" w:hAnsi="Arial" w:cs="Arial"/>
          <w:spacing w:val="15"/>
          <w:kern w:val="0"/>
          <w:sz w:val="24"/>
          <w:szCs w:val="24"/>
        </w:rPr>
        <w:t>mais</w:t>
      </w:r>
      <w:r w:rsidRPr="00133876">
        <w:rPr>
          <w:rFonts w:ascii="Arial" w:hAnsi="Arial" w:cs="Arial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f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ili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 xml:space="preserve">, </w:t>
      </w:r>
      <w:r w:rsidR="00901F40">
        <w:rPr>
          <w:rFonts w:ascii="Arial" w:hAnsi="Arial" w:cs="Arial"/>
          <w:kern w:val="0"/>
          <w:sz w:val="24"/>
          <w:szCs w:val="24"/>
        </w:rPr>
        <w:t>agilizando</w:t>
      </w:r>
      <w:r w:rsidRPr="00133876">
        <w:rPr>
          <w:rFonts w:ascii="Arial" w:hAnsi="Arial" w:cs="Arial"/>
          <w:kern w:val="0"/>
          <w:sz w:val="24"/>
          <w:szCs w:val="24"/>
        </w:rPr>
        <w:t xml:space="preserve"> o</w:t>
      </w:r>
      <w:r w:rsidRPr="00133876">
        <w:rPr>
          <w:rFonts w:ascii="Arial" w:hAnsi="Arial" w:cs="Arial"/>
          <w:spacing w:val="1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sp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da</w:t>
      </w:r>
      <w:r w:rsidRPr="00133876">
        <w:rPr>
          <w:rFonts w:ascii="Arial" w:hAnsi="Arial" w:cs="Arial"/>
          <w:spacing w:val="1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ul</w:t>
      </w:r>
      <w:r w:rsidRPr="00133876">
        <w:rPr>
          <w:rFonts w:ascii="Arial" w:hAnsi="Arial" w:cs="Arial"/>
          <w:kern w:val="0"/>
          <w:sz w:val="24"/>
          <w:szCs w:val="24"/>
        </w:rPr>
        <w:t>aç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kern w:val="0"/>
          <w:sz w:val="24"/>
          <w:szCs w:val="24"/>
        </w:rPr>
        <w:t>o, b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m co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="005F7F98" w:rsidRPr="00133876">
        <w:rPr>
          <w:rFonts w:ascii="Arial" w:hAnsi="Arial" w:cs="Arial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il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z</w:t>
      </w:r>
      <w:r w:rsidRPr="00133876">
        <w:rPr>
          <w:rFonts w:ascii="Arial" w:hAnsi="Arial" w:cs="Arial"/>
          <w:kern w:val="0"/>
          <w:sz w:val="24"/>
          <w:szCs w:val="24"/>
        </w:rPr>
        <w:t>ará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 acesso aos</w:t>
      </w:r>
      <w:r w:rsidRPr="00133876">
        <w:rPr>
          <w:rFonts w:ascii="Arial" w:hAnsi="Arial" w:cs="Arial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í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os.</w:t>
      </w:r>
    </w:p>
    <w:p w14:paraId="48D01D8E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before="5"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30AB776" w14:textId="77777777" w:rsidR="00C1626A" w:rsidRPr="00133876" w:rsidRDefault="00EA0725" w:rsidP="00133876">
      <w:pPr>
        <w:widowControl w:val="0"/>
        <w:autoSpaceDE w:val="0"/>
        <w:autoSpaceDN w:val="0"/>
        <w:adjustRightInd w:val="0"/>
        <w:spacing w:after="0" w:line="360" w:lineRule="auto"/>
        <w:ind w:left="240" w:right="62" w:firstLine="567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7</w:t>
      </w:r>
      <w:r w:rsidR="00BA581D"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 xml:space="preserve">.  </w:t>
      </w:r>
      <w:r w:rsidR="00C1626A"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Prazo de execução da obra</w:t>
      </w:r>
    </w:p>
    <w:p w14:paraId="4535CE6E" w14:textId="1015145F" w:rsidR="00C1626A" w:rsidRPr="00133876" w:rsidRDefault="00C1626A" w:rsidP="000A2064">
      <w:pPr>
        <w:widowControl w:val="0"/>
        <w:autoSpaceDE w:val="0"/>
        <w:autoSpaceDN w:val="0"/>
        <w:adjustRightInd w:val="0"/>
        <w:spacing w:before="2" w:after="0" w:line="360" w:lineRule="auto"/>
        <w:ind w:right="82" w:firstLine="709"/>
        <w:jc w:val="both"/>
        <w:rPr>
          <w:rFonts w:ascii="Arial" w:hAnsi="Arial" w:cs="Arial"/>
          <w:spacing w:val="1"/>
          <w:kern w:val="0"/>
          <w:sz w:val="24"/>
          <w:szCs w:val="24"/>
        </w:rPr>
      </w:pPr>
      <w:r w:rsidRPr="00133876">
        <w:rPr>
          <w:rFonts w:ascii="Arial" w:hAnsi="Arial" w:cs="Arial"/>
          <w:spacing w:val="1"/>
          <w:kern w:val="0"/>
          <w:sz w:val="24"/>
          <w:szCs w:val="24"/>
        </w:rPr>
        <w:t>Para a realização completa das obras objeto deste Projeto Básico, esti</w:t>
      </w:r>
      <w:r w:rsidR="002E69EF">
        <w:rPr>
          <w:rFonts w:ascii="Arial" w:hAnsi="Arial" w:cs="Arial"/>
          <w:spacing w:val="1"/>
          <w:kern w:val="0"/>
          <w:sz w:val="24"/>
          <w:szCs w:val="24"/>
        </w:rPr>
        <w:t xml:space="preserve">ma-se o prazo de execução em </w:t>
      </w:r>
      <w:r w:rsidR="00195CB2">
        <w:rPr>
          <w:rFonts w:ascii="Arial" w:hAnsi="Arial" w:cs="Arial"/>
          <w:spacing w:val="1"/>
          <w:kern w:val="0"/>
          <w:sz w:val="24"/>
          <w:szCs w:val="24"/>
        </w:rPr>
        <w:t>6</w:t>
      </w:r>
      <w:r w:rsidR="007F2F02">
        <w:rPr>
          <w:rFonts w:ascii="Arial" w:hAnsi="Arial" w:cs="Arial"/>
          <w:spacing w:val="1"/>
          <w:kern w:val="0"/>
          <w:sz w:val="24"/>
          <w:szCs w:val="24"/>
        </w:rPr>
        <w:t>0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(</w:t>
      </w:r>
      <w:r w:rsidR="00195CB2">
        <w:rPr>
          <w:rFonts w:ascii="Arial" w:hAnsi="Arial" w:cs="Arial"/>
          <w:spacing w:val="1"/>
          <w:kern w:val="0"/>
          <w:sz w:val="24"/>
          <w:szCs w:val="24"/>
        </w:rPr>
        <w:t>sessenta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) dias corridos.</w:t>
      </w:r>
    </w:p>
    <w:p w14:paraId="3C3D3B16" w14:textId="77777777" w:rsidR="000A2064" w:rsidRPr="00133876" w:rsidRDefault="000A2064" w:rsidP="00133876">
      <w:pPr>
        <w:widowControl w:val="0"/>
        <w:autoSpaceDE w:val="0"/>
        <w:autoSpaceDN w:val="0"/>
        <w:adjustRightInd w:val="0"/>
        <w:spacing w:before="2" w:after="0" w:line="360" w:lineRule="auto"/>
        <w:ind w:left="823" w:right="82" w:firstLine="567"/>
        <w:jc w:val="both"/>
        <w:rPr>
          <w:rFonts w:ascii="Arial" w:hAnsi="Arial" w:cs="Arial"/>
          <w:spacing w:val="1"/>
          <w:kern w:val="0"/>
          <w:sz w:val="24"/>
          <w:szCs w:val="24"/>
        </w:rPr>
      </w:pPr>
    </w:p>
    <w:p w14:paraId="14108EC4" w14:textId="77777777" w:rsidR="00C1626A" w:rsidRPr="00133876" w:rsidRDefault="000A2064" w:rsidP="00133876">
      <w:pPr>
        <w:widowControl w:val="0"/>
        <w:autoSpaceDE w:val="0"/>
        <w:autoSpaceDN w:val="0"/>
        <w:adjustRightInd w:val="0"/>
        <w:spacing w:after="0" w:line="360" w:lineRule="auto"/>
        <w:ind w:left="240" w:right="62" w:firstLine="567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>
        <w:rPr>
          <w:rFonts w:ascii="Arial" w:hAnsi="Arial" w:cs="Arial"/>
          <w:b/>
          <w:bCs/>
          <w:spacing w:val="-1"/>
          <w:kern w:val="0"/>
          <w:sz w:val="24"/>
          <w:szCs w:val="24"/>
        </w:rPr>
        <w:t>8</w:t>
      </w:r>
      <w:r w:rsidR="00C1626A"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.  Impacto ambiental</w:t>
      </w:r>
    </w:p>
    <w:p w14:paraId="4B302B56" w14:textId="1D4475F7" w:rsidR="000A2064" w:rsidRDefault="00C1626A" w:rsidP="00B875C7">
      <w:pPr>
        <w:widowControl w:val="0"/>
        <w:autoSpaceDE w:val="0"/>
        <w:autoSpaceDN w:val="0"/>
        <w:adjustRightInd w:val="0"/>
        <w:spacing w:after="0" w:line="360" w:lineRule="auto"/>
        <w:ind w:left="284" w:right="77" w:firstLine="425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ntend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 xml:space="preserve">os 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kern w:val="0"/>
          <w:sz w:val="24"/>
          <w:szCs w:val="24"/>
        </w:rPr>
        <w:t>ue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se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at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as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se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pre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ê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tr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h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 xml:space="preserve">de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h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ame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as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kern w:val="0"/>
          <w:sz w:val="24"/>
          <w:szCs w:val="24"/>
        </w:rPr>
        <w:t>á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 xml:space="preserve">são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í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ao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ei</w:t>
      </w:r>
      <w:r w:rsidRPr="00133876">
        <w:rPr>
          <w:rFonts w:ascii="Arial" w:hAnsi="Arial" w:cs="Arial"/>
          <w:kern w:val="0"/>
          <w:sz w:val="24"/>
          <w:szCs w:val="24"/>
        </w:rPr>
        <w:t>o amb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e.</w:t>
      </w:r>
    </w:p>
    <w:p w14:paraId="11FB5EB5" w14:textId="2D76D35F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left="263" w:right="166" w:firstLine="567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lastRenderedPageBreak/>
        <w:t>E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s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ifi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ç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õ</w:t>
      </w:r>
      <w:r w:rsidRPr="00133876">
        <w:rPr>
          <w:rFonts w:ascii="Arial" w:hAnsi="Arial" w:cs="Arial"/>
          <w:b/>
          <w:bCs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s</w:t>
      </w:r>
      <w:r w:rsidRPr="00133876">
        <w:rPr>
          <w:rFonts w:ascii="Arial" w:hAnsi="Arial" w:cs="Arial"/>
          <w:b/>
          <w:bCs/>
          <w:spacing w:val="1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é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s</w:t>
      </w:r>
      <w:r w:rsidRPr="00133876">
        <w:rPr>
          <w:rFonts w:ascii="Arial" w:hAnsi="Arial" w:cs="Arial"/>
          <w:b/>
          <w:bCs/>
          <w:spacing w:val="2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p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ra</w:t>
      </w:r>
      <w:r w:rsidRPr="00133876">
        <w:rPr>
          <w:rFonts w:ascii="Arial" w:hAnsi="Arial" w:cs="Arial"/>
          <w:b/>
          <w:bCs/>
          <w:spacing w:val="14"/>
          <w:kern w:val="0"/>
          <w:sz w:val="24"/>
          <w:szCs w:val="24"/>
        </w:rPr>
        <w:t xml:space="preserve"> </w:t>
      </w:r>
      <w:r w:rsidR="004A4BE9"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 xml:space="preserve">Execução de </w:t>
      </w:r>
      <w:r w:rsidR="002F2368" w:rsidRPr="002F2368">
        <w:rPr>
          <w:rFonts w:ascii="Arial" w:hAnsi="Arial" w:cs="Arial"/>
          <w:b/>
          <w:bCs/>
          <w:spacing w:val="-1"/>
          <w:kern w:val="0"/>
          <w:sz w:val="24"/>
          <w:szCs w:val="24"/>
        </w:rPr>
        <w:t>Recapeamento asfáltico em concreto betuminoso usinado a quente (CBUQ) no município de Divisa Alegre - MG</w:t>
      </w:r>
      <w:r w:rsidR="004A4BE9"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.</w:t>
      </w:r>
    </w:p>
    <w:p w14:paraId="736CFEC6" w14:textId="77777777" w:rsidR="004A4BE9" w:rsidRPr="00133876" w:rsidRDefault="004A4BE9" w:rsidP="00133876">
      <w:pPr>
        <w:widowControl w:val="0"/>
        <w:autoSpaceDE w:val="0"/>
        <w:autoSpaceDN w:val="0"/>
        <w:adjustRightInd w:val="0"/>
        <w:spacing w:after="0" w:line="360" w:lineRule="auto"/>
        <w:ind w:left="263" w:right="166" w:firstLine="567"/>
        <w:jc w:val="both"/>
        <w:rPr>
          <w:rFonts w:ascii="Arial" w:hAnsi="Arial" w:cs="Arial"/>
          <w:b/>
          <w:bCs/>
          <w:kern w:val="0"/>
          <w:sz w:val="24"/>
          <w:szCs w:val="24"/>
        </w:rPr>
      </w:pPr>
    </w:p>
    <w:p w14:paraId="3776D489" w14:textId="77777777" w:rsidR="00C1626A" w:rsidRPr="00133876" w:rsidRDefault="00C1626A" w:rsidP="00836297">
      <w:pPr>
        <w:widowControl w:val="0"/>
        <w:autoSpaceDE w:val="0"/>
        <w:autoSpaceDN w:val="0"/>
        <w:adjustRightInd w:val="0"/>
        <w:spacing w:after="0" w:line="360" w:lineRule="auto"/>
        <w:ind w:right="5721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nt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u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ç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ão</w:t>
      </w:r>
    </w:p>
    <w:p w14:paraId="13EA867C" w14:textId="683F57DA" w:rsidR="002E69EF" w:rsidRDefault="00C1626A" w:rsidP="002E69EF">
      <w:pPr>
        <w:spacing w:line="360" w:lineRule="auto"/>
        <w:ind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pr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kern w:val="0"/>
          <w:sz w:val="24"/>
          <w:szCs w:val="24"/>
        </w:rPr>
        <w:t>eto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="00B452B8">
        <w:rPr>
          <w:rFonts w:ascii="Arial" w:hAnsi="Arial" w:cs="Arial"/>
          <w:spacing w:val="-1"/>
          <w:kern w:val="0"/>
          <w:sz w:val="24"/>
          <w:szCs w:val="24"/>
        </w:rPr>
        <w:t>recapeamento</w:t>
      </w:r>
      <w:r w:rsidR="00EA0725"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asfáltic</w:t>
      </w:r>
      <w:r w:rsidR="00B452B8">
        <w:rPr>
          <w:rFonts w:ascii="Arial" w:hAnsi="Arial" w:cs="Arial"/>
          <w:spacing w:val="-1"/>
          <w:kern w:val="0"/>
          <w:sz w:val="24"/>
          <w:szCs w:val="24"/>
        </w:rPr>
        <w:t>o</w:t>
      </w:r>
      <w:r w:rsidR="00EA0725"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em CBUQ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-</w:t>
      </w:r>
      <w:r w:rsidRPr="00133876">
        <w:rPr>
          <w:rFonts w:ascii="Arial" w:hAnsi="Arial" w:cs="Arial"/>
          <w:kern w:val="0"/>
          <w:sz w:val="24"/>
          <w:szCs w:val="24"/>
        </w:rPr>
        <w:t>se</w:t>
      </w:r>
      <w:r w:rsidRPr="00133876">
        <w:rPr>
          <w:rFonts w:ascii="Arial" w:hAnsi="Arial" w:cs="Arial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em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 xml:space="preserve">a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ali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 xml:space="preserve">s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as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ni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ai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do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as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:</w:t>
      </w:r>
      <w:r w:rsidRPr="00133876">
        <w:rPr>
          <w:rFonts w:ascii="Arial" w:hAnsi="Arial" w:cs="Arial"/>
          <w:b/>
          <w:bCs/>
          <w:color w:val="000000"/>
          <w:spacing w:val="2"/>
          <w:kern w:val="0"/>
          <w:sz w:val="24"/>
          <w:szCs w:val="24"/>
        </w:rPr>
        <w:t xml:space="preserve"> </w:t>
      </w:r>
      <w:r w:rsidR="002E69EF">
        <w:rPr>
          <w:rFonts w:ascii="Arial" w:hAnsi="Arial" w:cs="Arial"/>
          <w:spacing w:val="-1"/>
          <w:kern w:val="0"/>
          <w:sz w:val="24"/>
          <w:szCs w:val="24"/>
        </w:rPr>
        <w:t>Avenida Beija</w:t>
      </w:r>
      <w:r w:rsidR="00C8574E">
        <w:rPr>
          <w:rFonts w:ascii="Arial" w:hAnsi="Arial" w:cs="Arial"/>
          <w:spacing w:val="-1"/>
          <w:kern w:val="0"/>
          <w:sz w:val="24"/>
          <w:szCs w:val="24"/>
        </w:rPr>
        <w:t>-f</w:t>
      </w:r>
      <w:r w:rsidR="002E69EF">
        <w:rPr>
          <w:rFonts w:ascii="Arial" w:hAnsi="Arial" w:cs="Arial"/>
          <w:spacing w:val="-1"/>
          <w:kern w:val="0"/>
          <w:sz w:val="24"/>
          <w:szCs w:val="24"/>
        </w:rPr>
        <w:t>lor e Avenida João Meira dos Santos.</w:t>
      </w:r>
      <w:r w:rsidR="002E69EF"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 </w:t>
      </w:r>
    </w:p>
    <w:p w14:paraId="6BF0C62B" w14:textId="0AC7EAD2" w:rsidR="00C1626A" w:rsidRPr="00133876" w:rsidRDefault="00C1626A" w:rsidP="002E69EF">
      <w:pPr>
        <w:spacing w:line="360" w:lineRule="auto"/>
        <w:ind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e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em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al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em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 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car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 pri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çõ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s </w:t>
      </w:r>
      <w:r w:rsidR="005F7F98" w:rsidRPr="00133876">
        <w:rPr>
          <w:rFonts w:ascii="Arial" w:hAnsi="Arial" w:cs="Arial"/>
          <w:color w:val="000000"/>
          <w:kern w:val="0"/>
          <w:sz w:val="24"/>
          <w:szCs w:val="24"/>
        </w:rPr>
        <w:t>est</w:t>
      </w:r>
      <w:r w:rsidR="005F7F98"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="005F7F98"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u</w:t>
      </w:r>
      <w:r w:rsidR="005F7F98"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="005F7F98" w:rsidRPr="00133876">
        <w:rPr>
          <w:rFonts w:ascii="Arial" w:hAnsi="Arial" w:cs="Arial"/>
          <w:color w:val="000000"/>
          <w:kern w:val="0"/>
          <w:sz w:val="24"/>
          <w:szCs w:val="24"/>
        </w:rPr>
        <w:t>ura</w:t>
      </w:r>
      <w:r w:rsidR="005F7F98"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="005F7F98"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s</w:t>
      </w:r>
      <w:r w:rsidR="005F7F98"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, </w:t>
      </w:r>
      <w:r w:rsidR="005F7F98" w:rsidRPr="00133876">
        <w:rPr>
          <w:rFonts w:ascii="Arial" w:hAnsi="Arial" w:cs="Arial"/>
          <w:color w:val="000000"/>
          <w:spacing w:val="16"/>
          <w:kern w:val="0"/>
          <w:sz w:val="24"/>
          <w:szCs w:val="24"/>
        </w:rPr>
        <w:t>especificações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 de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eri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s,</w:t>
      </w:r>
      <w:r w:rsidRPr="00133876">
        <w:rPr>
          <w:rFonts w:ascii="Arial" w:hAnsi="Arial" w:cs="Arial"/>
          <w:color w:val="000000"/>
          <w:spacing w:val="14"/>
          <w:kern w:val="0"/>
          <w:sz w:val="24"/>
          <w:szCs w:val="24"/>
        </w:rPr>
        <w:t xml:space="preserve"> </w:t>
      </w:r>
      <w:r w:rsidR="003754D4" w:rsidRPr="00133876">
        <w:rPr>
          <w:rFonts w:ascii="Arial" w:hAnsi="Arial" w:cs="Arial"/>
          <w:color w:val="000000"/>
          <w:kern w:val="0"/>
          <w:sz w:val="24"/>
          <w:szCs w:val="24"/>
        </w:rPr>
        <w:t>es</w:t>
      </w:r>
      <w:r w:rsidR="003754D4"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="003754D4"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="003754D4"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c</w:t>
      </w:r>
      <w:r w:rsidR="003754D4"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="003754D4"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="003754D4"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="003754D4" w:rsidRPr="00133876">
        <w:rPr>
          <w:rFonts w:ascii="Arial" w:hAnsi="Arial" w:cs="Arial"/>
          <w:color w:val="000000"/>
          <w:kern w:val="0"/>
          <w:sz w:val="24"/>
          <w:szCs w:val="24"/>
        </w:rPr>
        <w:t>caç</w:t>
      </w:r>
      <w:r w:rsidR="003754D4"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õ</w:t>
      </w:r>
      <w:r w:rsidR="003754D4" w:rsidRPr="00133876">
        <w:rPr>
          <w:rFonts w:ascii="Arial" w:hAnsi="Arial" w:cs="Arial"/>
          <w:color w:val="000000"/>
          <w:kern w:val="0"/>
          <w:sz w:val="24"/>
          <w:szCs w:val="24"/>
        </w:rPr>
        <w:t>es</w:t>
      </w:r>
      <w:r w:rsidR="003754D4" w:rsidRPr="00133876">
        <w:rPr>
          <w:rFonts w:ascii="Arial" w:hAnsi="Arial" w:cs="Arial"/>
          <w:color w:val="000000"/>
          <w:spacing w:val="13"/>
          <w:kern w:val="0"/>
          <w:sz w:val="24"/>
          <w:szCs w:val="24"/>
        </w:rPr>
        <w:t xml:space="preserve"> </w:t>
      </w:r>
      <w:r w:rsidR="003754D4" w:rsidRPr="00133876">
        <w:rPr>
          <w:rFonts w:ascii="Arial" w:hAnsi="Arial" w:cs="Arial"/>
          <w:color w:val="000000"/>
          <w:kern w:val="0"/>
          <w:sz w:val="24"/>
          <w:szCs w:val="24"/>
        </w:rPr>
        <w:t>co</w:t>
      </w:r>
      <w:r w:rsidR="003754D4"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="003754D4"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s</w:t>
      </w:r>
      <w:r w:rsidR="003754D4"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tr</w:t>
      </w:r>
      <w:r w:rsidR="003754D4"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u</w:t>
      </w:r>
      <w:r w:rsidR="003754D4"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="003754D4"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="003754D4"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="003754D4"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 e os 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ers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="004A4BE9"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estudos</w:t>
      </w:r>
      <w:r w:rsidRPr="00133876">
        <w:rPr>
          <w:rFonts w:ascii="Arial" w:hAnsi="Arial" w:cs="Arial"/>
          <w:color w:val="000000"/>
          <w:spacing w:val="4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cess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á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3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à</w:t>
      </w:r>
      <w:r w:rsidRPr="00133876">
        <w:rPr>
          <w:rFonts w:ascii="Arial" w:hAnsi="Arial" w:cs="Arial"/>
          <w:color w:val="000000"/>
          <w:spacing w:val="3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oração</w:t>
      </w:r>
      <w:r w:rsidRPr="00133876">
        <w:rPr>
          <w:rFonts w:ascii="Arial" w:hAnsi="Arial" w:cs="Arial"/>
          <w:color w:val="000000"/>
          <w:spacing w:val="4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do</w:t>
      </w:r>
      <w:r w:rsidRPr="00133876">
        <w:rPr>
          <w:rFonts w:ascii="Arial" w:hAnsi="Arial" w:cs="Arial"/>
          <w:color w:val="000000"/>
          <w:spacing w:val="4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eto</w:t>
      </w:r>
      <w:r w:rsidRPr="00133876">
        <w:rPr>
          <w:rFonts w:ascii="Arial" w:hAnsi="Arial" w:cs="Arial"/>
          <w:color w:val="000000"/>
          <w:spacing w:val="4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42"/>
          <w:kern w:val="0"/>
          <w:sz w:val="24"/>
          <w:szCs w:val="24"/>
        </w:rPr>
        <w:t xml:space="preserve"> </w:t>
      </w:r>
      <w:r w:rsidR="00B452B8">
        <w:rPr>
          <w:rFonts w:ascii="Arial" w:hAnsi="Arial" w:cs="Arial"/>
          <w:spacing w:val="-1"/>
          <w:kern w:val="0"/>
          <w:sz w:val="24"/>
          <w:szCs w:val="24"/>
        </w:rPr>
        <w:t>recapeamento</w:t>
      </w:r>
      <w:r w:rsidR="00EA0725"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asfáltic</w:t>
      </w:r>
      <w:r w:rsidR="00B452B8">
        <w:rPr>
          <w:rFonts w:ascii="Arial" w:hAnsi="Arial" w:cs="Arial"/>
          <w:spacing w:val="-1"/>
          <w:kern w:val="0"/>
          <w:sz w:val="24"/>
          <w:szCs w:val="24"/>
        </w:rPr>
        <w:t>o</w:t>
      </w:r>
      <w:r w:rsidR="00EA0725"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em CBUQ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, co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dados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 no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pr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em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o.</w:t>
      </w:r>
    </w:p>
    <w:p w14:paraId="0EEF5BB5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before="5" w:after="0" w:line="360" w:lineRule="auto"/>
        <w:ind w:firstLine="567"/>
        <w:jc w:val="both"/>
        <w:rPr>
          <w:rFonts w:ascii="Arial" w:hAnsi="Arial" w:cs="Arial"/>
          <w:color w:val="000000"/>
          <w:kern w:val="0"/>
          <w:sz w:val="24"/>
          <w:szCs w:val="24"/>
        </w:rPr>
      </w:pPr>
    </w:p>
    <w:p w14:paraId="0F9DDA71" w14:textId="77777777" w:rsidR="00C1626A" w:rsidRPr="00133876" w:rsidRDefault="00C1626A" w:rsidP="00836297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bras</w:t>
      </w:r>
      <w:r w:rsidRPr="00133876">
        <w:rPr>
          <w:rFonts w:ascii="Arial" w:hAnsi="Arial" w:cs="Arial"/>
          <w:b/>
          <w:bCs/>
          <w:color w:val="000000"/>
          <w:spacing w:val="-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de</w:t>
      </w:r>
      <w:r w:rsidRPr="00133876">
        <w:rPr>
          <w:rFonts w:ascii="Arial" w:hAnsi="Arial" w:cs="Arial"/>
          <w:b/>
          <w:bCs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color w:val="000000"/>
          <w:spacing w:val="-3"/>
          <w:kern w:val="0"/>
          <w:sz w:val="24"/>
          <w:szCs w:val="24"/>
        </w:rPr>
        <w:t>v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mentaç</w:t>
      </w:r>
      <w:r w:rsidRPr="00133876">
        <w:rPr>
          <w:rFonts w:ascii="Arial" w:hAnsi="Arial" w:cs="Arial"/>
          <w:b/>
          <w:bCs/>
          <w:color w:val="000000"/>
          <w:spacing w:val="-3"/>
          <w:kern w:val="0"/>
          <w:sz w:val="24"/>
          <w:szCs w:val="24"/>
        </w:rPr>
        <w:t>ã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o</w:t>
      </w:r>
    </w:p>
    <w:p w14:paraId="4D3AB792" w14:textId="77777777" w:rsidR="00C1626A" w:rsidRPr="00133876" w:rsidRDefault="00C1626A" w:rsidP="00836297">
      <w:pPr>
        <w:widowControl w:val="0"/>
        <w:autoSpaceDE w:val="0"/>
        <w:autoSpaceDN w:val="0"/>
        <w:adjustRightInd w:val="0"/>
        <w:spacing w:after="0" w:line="360" w:lineRule="auto"/>
        <w:ind w:right="75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caç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õ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ui presc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sam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ornec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su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>í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z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</w:t>
      </w:r>
      <w:r w:rsidRPr="00133876">
        <w:rPr>
          <w:rFonts w:ascii="Arial" w:hAnsi="Arial" w:cs="Arial"/>
          <w:color w:val="000000"/>
          <w:spacing w:val="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de</w:t>
      </w:r>
      <w:r w:rsidRPr="00133876">
        <w:rPr>
          <w:rFonts w:ascii="Arial" w:hAnsi="Arial" w:cs="Arial"/>
          <w:color w:val="000000"/>
          <w:spacing w:val="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r uma 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ção</w:t>
      </w:r>
      <w:r w:rsidRPr="00133876">
        <w:rPr>
          <w:rFonts w:ascii="Arial" w:hAnsi="Arial" w:cs="Arial"/>
          <w:color w:val="000000"/>
          <w:spacing w:val="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camen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á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,</w:t>
      </w:r>
      <w:r w:rsidRPr="00133876">
        <w:rPr>
          <w:rFonts w:ascii="Arial" w:hAnsi="Arial" w:cs="Arial"/>
          <w:color w:val="000000"/>
          <w:spacing w:val="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nt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dos</w:t>
      </w:r>
      <w:r w:rsidRPr="00133876">
        <w:rPr>
          <w:rFonts w:ascii="Arial" w:hAnsi="Arial" w:cs="Arial"/>
          <w:color w:val="000000"/>
          <w:spacing w:val="1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õ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éc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cos</w:t>
      </w:r>
      <w:r w:rsidRPr="00133876">
        <w:rPr>
          <w:rFonts w:ascii="Arial" w:hAnsi="Arial" w:cs="Arial"/>
          <w:color w:val="000000"/>
          <w:spacing w:val="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el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s </w:t>
      </w:r>
      <w:proofErr w:type="spellStart"/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NBR’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proofErr w:type="spellEnd"/>
      <w:r w:rsidR="00EA0725" w:rsidRPr="00133876">
        <w:rPr>
          <w:rFonts w:ascii="Arial" w:hAnsi="Arial" w:cs="Arial"/>
          <w:color w:val="000000"/>
          <w:spacing w:val="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ser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pli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apenas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em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aç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 aos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ser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ços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pre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nil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ha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de q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1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,</w:t>
      </w:r>
      <w:r w:rsidRPr="00133876">
        <w:rPr>
          <w:rFonts w:ascii="Arial" w:hAnsi="Arial" w:cs="Arial"/>
          <w:color w:val="000000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ça</w:t>
      </w:r>
      <w:r w:rsidRPr="00133876">
        <w:rPr>
          <w:rFonts w:ascii="Arial" w:hAnsi="Arial" w:cs="Arial"/>
          <w:color w:val="000000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compon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do</w:t>
      </w:r>
      <w:r w:rsidRPr="00133876">
        <w:rPr>
          <w:rFonts w:ascii="Arial" w:hAnsi="Arial" w:cs="Arial"/>
          <w:color w:val="000000"/>
          <w:spacing w:val="-1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pr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á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co,</w:t>
      </w:r>
      <w:r w:rsidRPr="00133876">
        <w:rPr>
          <w:rFonts w:ascii="Arial" w:hAnsi="Arial" w:cs="Arial"/>
          <w:color w:val="000000"/>
          <w:spacing w:val="-1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da</w:t>
      </w:r>
      <w:r w:rsidRPr="00133876">
        <w:rPr>
          <w:rFonts w:ascii="Arial" w:hAnsi="Arial" w:cs="Arial"/>
          <w:color w:val="000000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uç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da</w:t>
      </w:r>
      <w:r w:rsidRPr="00133876">
        <w:rPr>
          <w:rFonts w:ascii="Arial" w:hAnsi="Arial" w:cs="Arial"/>
          <w:color w:val="000000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a.</w:t>
      </w:r>
      <w:r w:rsidR="0015646D">
        <w:rPr>
          <w:rFonts w:ascii="Arial" w:hAnsi="Arial" w:cs="Arial"/>
          <w:color w:val="00000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ços</w:t>
      </w:r>
      <w:r w:rsidRPr="00133876">
        <w:rPr>
          <w:rFonts w:ascii="Arial" w:hAnsi="Arial" w:cs="Arial"/>
          <w:color w:val="000000"/>
          <w:spacing w:val="-1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de</w:t>
      </w:r>
      <w:r w:rsidRPr="00133876">
        <w:rPr>
          <w:rFonts w:ascii="Arial" w:hAnsi="Arial" w:cs="Arial"/>
          <w:color w:val="000000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aç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ão</w:t>
      </w:r>
      <w:r w:rsidRPr="00133876">
        <w:rPr>
          <w:rFonts w:ascii="Arial" w:hAnsi="Arial" w:cs="Arial"/>
          <w:color w:val="000000"/>
          <w:spacing w:val="-1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nt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or</w:t>
      </w:r>
      <w:r w:rsidRPr="00133876">
        <w:rPr>
          <w:rFonts w:ascii="Arial" w:hAnsi="Arial" w:cs="Arial"/>
          <w:color w:val="000000"/>
          <w:spacing w:val="-1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das</w:t>
      </w:r>
      <w:r w:rsidRPr="00133876">
        <w:rPr>
          <w:rFonts w:ascii="Arial" w:hAnsi="Arial" w:cs="Arial"/>
          <w:color w:val="000000"/>
          <w:spacing w:val="-1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de</w:t>
      </w:r>
      <w:r w:rsidRPr="00133876">
        <w:rPr>
          <w:rFonts w:ascii="Arial" w:hAnsi="Arial" w:cs="Arial"/>
          <w:color w:val="000000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>í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 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es.</w:t>
      </w:r>
    </w:p>
    <w:p w14:paraId="1C8AB740" w14:textId="77777777" w:rsidR="00B452B8" w:rsidRPr="00133876" w:rsidRDefault="00B452B8" w:rsidP="00133876">
      <w:pPr>
        <w:widowControl w:val="0"/>
        <w:autoSpaceDE w:val="0"/>
        <w:autoSpaceDN w:val="0"/>
        <w:adjustRightInd w:val="0"/>
        <w:spacing w:before="1" w:after="0" w:line="360" w:lineRule="auto"/>
        <w:ind w:firstLine="567"/>
        <w:jc w:val="both"/>
        <w:rPr>
          <w:rFonts w:ascii="Arial" w:hAnsi="Arial" w:cs="Arial"/>
          <w:color w:val="000000"/>
          <w:kern w:val="0"/>
          <w:sz w:val="24"/>
          <w:szCs w:val="24"/>
        </w:rPr>
      </w:pPr>
    </w:p>
    <w:p w14:paraId="21C83F7E" w14:textId="77777777" w:rsidR="00C1626A" w:rsidRPr="00133876" w:rsidRDefault="00C1626A" w:rsidP="00836297">
      <w:pPr>
        <w:widowControl w:val="0"/>
        <w:autoSpaceDE w:val="0"/>
        <w:autoSpaceDN w:val="0"/>
        <w:adjustRightInd w:val="0"/>
        <w:spacing w:after="0" w:line="360" w:lineRule="auto"/>
        <w:ind w:right="2886" w:firstLine="709"/>
        <w:jc w:val="both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s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ç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õ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es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g</w:t>
      </w:r>
      <w:r w:rsidRPr="00133876">
        <w:rPr>
          <w:rFonts w:ascii="Arial" w:hAnsi="Arial" w:cs="Arial"/>
          <w:b/>
          <w:bCs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ra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s</w:t>
      </w:r>
    </w:p>
    <w:p w14:paraId="0646FFF3" w14:textId="77777777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>Para fiel observância do contrato e perfeita execução e acabamento das obras a CONTRATADA deverá manter na obra pessoal técnico habilitado e obriga-se a prestar toda assistência técnica e administrativa, com a finalidade de imprimir aos trabalhos o ritmo necessário ao cumprimento dos prazos contratuais.</w:t>
      </w:r>
    </w:p>
    <w:p w14:paraId="6CD5B13E" w14:textId="77777777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 xml:space="preserve">Para as obras e serviços a CONTRATADA fornecerá e conservará no canteiro de obras, os equipamentos mecânicos e ferramentas indispensáveis ao </w:t>
      </w:r>
      <w:r w:rsidR="00EA0725" w:rsidRPr="000A2064">
        <w:rPr>
          <w:rFonts w:ascii="Arial" w:hAnsi="Arial" w:cs="Arial"/>
          <w:sz w:val="24"/>
          <w:szCs w:val="24"/>
        </w:rPr>
        <w:t>desenvolvimento dos</w:t>
      </w:r>
      <w:r w:rsidRPr="000A2064">
        <w:rPr>
          <w:rFonts w:ascii="Arial" w:hAnsi="Arial" w:cs="Arial"/>
          <w:sz w:val="24"/>
          <w:szCs w:val="24"/>
        </w:rPr>
        <w:t xml:space="preserve"> trabalhos, todos os materiais necessários e mão-de-obra adequada à natureza dos a </w:t>
      </w:r>
      <w:r w:rsidR="00EA0725" w:rsidRPr="000A2064">
        <w:rPr>
          <w:rFonts w:ascii="Arial" w:hAnsi="Arial" w:cs="Arial"/>
          <w:sz w:val="24"/>
          <w:szCs w:val="24"/>
        </w:rPr>
        <w:t>formação de equipes homogêneas e idôneas</w:t>
      </w:r>
      <w:r w:rsidRPr="000A2064">
        <w:rPr>
          <w:rFonts w:ascii="Arial" w:hAnsi="Arial" w:cs="Arial"/>
          <w:sz w:val="24"/>
          <w:szCs w:val="24"/>
        </w:rPr>
        <w:t xml:space="preserve">, </w:t>
      </w:r>
      <w:r w:rsidRPr="000A2064">
        <w:rPr>
          <w:rFonts w:ascii="Arial" w:hAnsi="Arial" w:cs="Arial"/>
          <w:sz w:val="24"/>
          <w:szCs w:val="24"/>
        </w:rPr>
        <w:lastRenderedPageBreak/>
        <w:t>compostas de número suficiente de operários, mestres e encarregados, assegurando, assim, o progresso satisfatório da obra.</w:t>
      </w:r>
    </w:p>
    <w:p w14:paraId="5CFD788E" w14:textId="611A23EE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 xml:space="preserve">No canteiro de obras deverá ser mantido pela CONTRATADA um livro de </w:t>
      </w:r>
      <w:r w:rsidR="00EA0725" w:rsidRPr="000A2064">
        <w:rPr>
          <w:rFonts w:ascii="Arial" w:hAnsi="Arial" w:cs="Arial"/>
          <w:sz w:val="24"/>
          <w:szCs w:val="24"/>
        </w:rPr>
        <w:t xml:space="preserve">ocorrências por </w:t>
      </w:r>
      <w:r w:rsidR="000A2064" w:rsidRPr="000A2064">
        <w:rPr>
          <w:rFonts w:ascii="Arial" w:hAnsi="Arial" w:cs="Arial"/>
          <w:sz w:val="24"/>
          <w:szCs w:val="24"/>
        </w:rPr>
        <w:t>ela fornecido, onde a FISCALIZAÇÃO e a CONTRATADA farão</w:t>
      </w:r>
      <w:r w:rsidR="00EA0725" w:rsidRPr="000A2064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anotações diárias referentes ao andamento dos serviços, qualidade dos materiais, mão-de-obra, início e término de cada etapa da obra, etc.</w:t>
      </w:r>
    </w:p>
    <w:p w14:paraId="0306C21F" w14:textId="77777777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>A FISCALIZAÇÃO reserva-se o direito de ordenar a exclusão, mediante notificação escrita à empresa CONTRATADA, de qualquer empregado que ela julgue inapto às funções que desempenha, assim como de rejeitar os serviços incompatíveis com as</w:t>
      </w:r>
      <w:r w:rsidR="00F93BEE" w:rsidRPr="000A2064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especificações.</w:t>
      </w:r>
    </w:p>
    <w:p w14:paraId="3551CD45" w14:textId="77777777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>Deve haver sempre no local da obra, quando da ausência do responsável por seu</w:t>
      </w:r>
      <w:r w:rsidR="000A2064" w:rsidRPr="000A2064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andamento, um substituto com poderes suficientes para representá-lo na administração da mesma e nas relações com a Fiscalização. A indicação desse preposto deve ser feita à Fiscalização e por ela aprovada.</w:t>
      </w:r>
    </w:p>
    <w:p w14:paraId="1E3C97C7" w14:textId="77777777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>A CONTRATADA deverá assegurar a vigilância diurna e noturna dos diversos canteiros de obras.</w:t>
      </w:r>
    </w:p>
    <w:p w14:paraId="6DE09AC9" w14:textId="055AD096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>Os serviços a cargo de diferentes firmas contratantes serão articulados entre si, de</w:t>
      </w:r>
      <w:r w:rsidR="000A2064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modo a proporcionar um desenvolvimento harmonioso da obra em seu conjunto. À Fiscalização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será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conferido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o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direito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de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afastar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em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qualquer   circunstância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a</w:t>
      </w:r>
      <w:r w:rsidR="00B86BA0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subempreiteira cujo comportamento não seja julgado satisfatório pela Fiscalização.</w:t>
      </w:r>
    </w:p>
    <w:p w14:paraId="5C9EF87E" w14:textId="77777777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>As especificações e referências de materiais que por ventura não sejam discriminados neste caderno de encargos serão apresentados posteriormente pela FISCALIZAÇÃO.</w:t>
      </w:r>
    </w:p>
    <w:p w14:paraId="4E358794" w14:textId="766D8099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>Quan</w:t>
      </w:r>
      <w:r w:rsidR="007F2F02">
        <w:rPr>
          <w:rFonts w:ascii="Arial" w:hAnsi="Arial" w:cs="Arial"/>
          <w:sz w:val="24"/>
          <w:szCs w:val="24"/>
        </w:rPr>
        <w:t>d</w:t>
      </w:r>
      <w:r w:rsidRPr="000A2064">
        <w:rPr>
          <w:rFonts w:ascii="Arial" w:hAnsi="Arial" w:cs="Arial"/>
          <w:sz w:val="24"/>
          <w:szCs w:val="24"/>
        </w:rPr>
        <w:t xml:space="preserve">o </w:t>
      </w:r>
      <w:r w:rsidR="007F2F02">
        <w:rPr>
          <w:rFonts w:ascii="Arial" w:hAnsi="Arial" w:cs="Arial"/>
          <w:sz w:val="24"/>
          <w:szCs w:val="24"/>
        </w:rPr>
        <w:t>concluídas</w:t>
      </w:r>
      <w:r w:rsidRPr="000A2064">
        <w:rPr>
          <w:rFonts w:ascii="Arial" w:hAnsi="Arial" w:cs="Arial"/>
          <w:sz w:val="24"/>
          <w:szCs w:val="24"/>
        </w:rPr>
        <w:t xml:space="preserve"> todas as obras e serviços contratados e realizadas todas as medições, será lavrado termo de recebimento provisório assinado pelo representante</w:t>
      </w:r>
      <w:r w:rsidR="0015646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credenciado da CONTRATADA e pela FISCALIZAÇÃO.</w:t>
      </w:r>
    </w:p>
    <w:p w14:paraId="769F20B0" w14:textId="77777777" w:rsidR="00C1626A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>O termo de recebimento definitivo será lavrado 90 (noventa) dias após o termo provisório, na condição de terem sido resolvidas todas as solicitações da FISCALIZAÇÃO</w:t>
      </w:r>
      <w:r w:rsidR="0015646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referentes a defeitos de materiais ou imperfeições no funcionamento das instalações, em qualquer elemento das obras e serviços executados.</w:t>
      </w:r>
    </w:p>
    <w:p w14:paraId="4DD15B2B" w14:textId="44516B4E" w:rsidR="00C1626A" w:rsidRPr="00133876" w:rsidRDefault="00C1626A" w:rsidP="00E61697">
      <w:pPr>
        <w:widowControl w:val="0"/>
        <w:autoSpaceDE w:val="0"/>
        <w:autoSpaceDN w:val="0"/>
        <w:adjustRightInd w:val="0"/>
        <w:spacing w:before="18" w:after="0" w:line="360" w:lineRule="auto"/>
        <w:ind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lastRenderedPageBreak/>
        <w:t>D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b/>
          <w:bCs/>
          <w:color w:val="000000"/>
          <w:spacing w:val="-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SERV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Ç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S</w:t>
      </w:r>
      <w:r w:rsidR="003754D4"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:</w:t>
      </w:r>
      <w:r w:rsidRPr="00133876">
        <w:rPr>
          <w:rFonts w:ascii="Arial" w:hAnsi="Arial" w:cs="Arial"/>
          <w:b/>
          <w:bCs/>
          <w:color w:val="000000"/>
          <w:spacing w:val="51"/>
          <w:kern w:val="0"/>
          <w:sz w:val="24"/>
          <w:szCs w:val="24"/>
        </w:rPr>
        <w:t xml:space="preserve"> </w:t>
      </w:r>
      <w:r w:rsidR="00836297" w:rsidRPr="00836297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RECAPEAMENTO ASFÁLTICO EM CONCRETO BETUMINOSO USINADO A QUENTE (CBUQ) NO MUNICÍPIO DE DIVISA ALEGRE - MG</w:t>
      </w:r>
      <w:r w:rsidR="004A4BE9"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.</w:t>
      </w:r>
    </w:p>
    <w:p w14:paraId="73A3567C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color w:val="000000"/>
          <w:kern w:val="0"/>
          <w:sz w:val="24"/>
          <w:szCs w:val="24"/>
        </w:rPr>
      </w:pPr>
    </w:p>
    <w:p w14:paraId="5C39D964" w14:textId="77777777" w:rsidR="00C1626A" w:rsidRPr="00133876" w:rsidRDefault="00C1626A" w:rsidP="00C2286A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1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.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 xml:space="preserve"> </w:t>
      </w:r>
      <w:r w:rsidR="003754D4"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INSTALAÇÕES INICIAIS DA OBRA</w:t>
      </w:r>
    </w:p>
    <w:p w14:paraId="27B4C9E2" w14:textId="05BA8CCB" w:rsidR="00836297" w:rsidRPr="00836297" w:rsidRDefault="00836297" w:rsidP="00C2286A">
      <w:pPr>
        <w:widowControl w:val="0"/>
        <w:numPr>
          <w:ilvl w:val="1"/>
          <w:numId w:val="6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</w:pPr>
      <w:r w:rsidRPr="00836297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FORNECIMENTO E INSTALAÇÃO DE PLACA DE OBRA COM CHAPA GALVANIZADA E ESTRUTURA DE MADEIRA. AF_03/2022_PS</w:t>
      </w:r>
    </w:p>
    <w:p w14:paraId="5A59D268" w14:textId="0800AE50" w:rsidR="00C1626A" w:rsidRPr="00133876" w:rsidRDefault="00C1626A" w:rsidP="00C2286A">
      <w:pPr>
        <w:widowControl w:val="0"/>
        <w:autoSpaceDE w:val="0"/>
        <w:autoSpaceDN w:val="0"/>
        <w:adjustRightInd w:val="0"/>
        <w:spacing w:before="32" w:after="0" w:line="360" w:lineRule="auto"/>
        <w:ind w:right="-29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kern w:val="0"/>
          <w:sz w:val="24"/>
          <w:szCs w:val="24"/>
        </w:rPr>
        <w:t>A 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aca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é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ura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um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a.</w:t>
      </w:r>
    </w:p>
    <w:p w14:paraId="42E9CD1A" w14:textId="77777777" w:rsidR="00C1626A" w:rsidRPr="00133876" w:rsidRDefault="00C1626A" w:rsidP="00C2286A">
      <w:pPr>
        <w:widowControl w:val="0"/>
        <w:autoSpaceDE w:val="0"/>
        <w:autoSpaceDN w:val="0"/>
        <w:adjustRightInd w:val="0"/>
        <w:spacing w:before="8" w:after="0" w:line="360" w:lineRule="auto"/>
        <w:ind w:right="-29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or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,</w:t>
      </w:r>
      <w:r w:rsidRPr="00133876">
        <w:rPr>
          <w:rFonts w:ascii="Arial" w:hAnsi="Arial" w:cs="Arial"/>
          <w:color w:val="000000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il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su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ali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z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a,</w:t>
      </w:r>
      <w:r w:rsidRPr="00133876">
        <w:rPr>
          <w:rFonts w:ascii="Arial" w:hAnsi="Arial" w:cs="Arial"/>
          <w:color w:val="000000"/>
          <w:spacing w:val="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uti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z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de 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z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f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 de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do</w:t>
      </w:r>
      <w:r w:rsidRPr="00133876">
        <w:rPr>
          <w:rFonts w:ascii="Arial" w:hAnsi="Arial" w:cs="Arial"/>
          <w:color w:val="000000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com</w:t>
      </w:r>
      <w:r w:rsidRPr="00133876">
        <w:rPr>
          <w:rFonts w:ascii="Arial" w:hAnsi="Arial" w:cs="Arial"/>
          <w:color w:val="000000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º</w:t>
      </w:r>
      <w:r w:rsidRPr="00133876">
        <w:rPr>
          <w:rFonts w:ascii="Arial" w:hAnsi="Arial" w:cs="Arial"/>
          <w:color w:val="000000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1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0.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8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4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6/1992</w:t>
      </w:r>
      <w:r w:rsidRPr="00133876">
        <w:rPr>
          <w:rFonts w:ascii="Arial" w:hAnsi="Arial" w:cs="Arial"/>
          <w:color w:val="000000"/>
          <w:spacing w:val="-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º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1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5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.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7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7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0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/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2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0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0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5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,</w:t>
      </w:r>
      <w:r w:rsidRPr="00133876">
        <w:rPr>
          <w:rFonts w:ascii="Arial" w:hAnsi="Arial" w:cs="Arial"/>
          <w:color w:val="000000"/>
          <w:spacing w:val="-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ue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ec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spacing w:val="-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de 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aç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de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 púb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cas.</w:t>
      </w:r>
    </w:p>
    <w:p w14:paraId="1E6E38D0" w14:textId="77777777" w:rsidR="00C1626A" w:rsidRPr="00133876" w:rsidRDefault="00C1626A" w:rsidP="00C2286A">
      <w:pPr>
        <w:widowControl w:val="0"/>
        <w:autoSpaceDE w:val="0"/>
        <w:autoSpaceDN w:val="0"/>
        <w:adjustRightInd w:val="0"/>
        <w:spacing w:after="0" w:line="360" w:lineRule="auto"/>
        <w:ind w:right="-29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erão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ser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ch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pa</w:t>
      </w:r>
      <w:r w:rsidRPr="00133876">
        <w:rPr>
          <w:rFonts w:ascii="Arial" w:hAnsi="Arial" w:cs="Arial"/>
          <w:color w:val="000000"/>
          <w:spacing w:val="-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z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0,26.</w:t>
      </w:r>
    </w:p>
    <w:p w14:paraId="0586394A" w14:textId="77777777" w:rsidR="00C1626A" w:rsidRPr="00133876" w:rsidRDefault="00C1626A" w:rsidP="00C2286A">
      <w:pPr>
        <w:widowControl w:val="0"/>
        <w:autoSpaceDE w:val="0"/>
        <w:autoSpaceDN w:val="0"/>
        <w:adjustRightInd w:val="0"/>
        <w:spacing w:before="1" w:after="0" w:line="360" w:lineRule="auto"/>
        <w:ind w:right="-29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ch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ão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com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bi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 5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4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0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 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 3/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8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,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7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 est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a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etá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m 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U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2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”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nri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eta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2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0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2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0.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erá</w:t>
      </w:r>
      <w:r w:rsidRPr="00133876">
        <w:rPr>
          <w:rFonts w:ascii="Arial" w:hAnsi="Arial" w:cs="Arial"/>
          <w:color w:val="000000"/>
          <w:spacing w:val="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h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</w:t>
      </w:r>
      <w:r w:rsidRPr="00133876">
        <w:rPr>
          <w:rFonts w:ascii="Arial" w:hAnsi="Arial" w:cs="Arial"/>
          <w:color w:val="000000"/>
          <w:spacing w:val="1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ção</w:t>
      </w:r>
      <w:r w:rsidRPr="00133876">
        <w:rPr>
          <w:rFonts w:ascii="Arial" w:hAnsi="Arial" w:cs="Arial"/>
          <w:color w:val="000000"/>
          <w:spacing w:val="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e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>í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da</w:t>
      </w:r>
      <w:r w:rsidRPr="00133876">
        <w:rPr>
          <w:rFonts w:ascii="Arial" w:hAnsi="Arial" w:cs="Arial"/>
          <w:color w:val="000000"/>
          <w:spacing w:val="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a. O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su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ns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aç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erá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ser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em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al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pto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o.</w:t>
      </w:r>
    </w:p>
    <w:p w14:paraId="718E8E71" w14:textId="6E6990BD" w:rsidR="00E61697" w:rsidRPr="00133876" w:rsidRDefault="00C1626A" w:rsidP="00C2286A">
      <w:pPr>
        <w:widowControl w:val="0"/>
        <w:autoSpaceDE w:val="0"/>
        <w:autoSpaceDN w:val="0"/>
        <w:adjustRightInd w:val="0"/>
        <w:spacing w:before="1" w:after="0" w:line="360" w:lineRule="auto"/>
        <w:ind w:right="-29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ão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nta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na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fr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no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erso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com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do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nta 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om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a,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fr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 po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erá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ser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a.</w:t>
      </w:r>
    </w:p>
    <w:p w14:paraId="04FB84E2" w14:textId="77777777" w:rsidR="00C1626A" w:rsidRPr="00133876" w:rsidRDefault="00C1626A" w:rsidP="00E61697">
      <w:pPr>
        <w:widowControl w:val="0"/>
        <w:autoSpaceDE w:val="0"/>
        <w:autoSpaceDN w:val="0"/>
        <w:adjustRightInd w:val="0"/>
        <w:spacing w:after="0" w:line="360" w:lineRule="auto"/>
        <w:ind w:firstLine="449"/>
        <w:jc w:val="both"/>
        <w:rPr>
          <w:rFonts w:ascii="Arial" w:hAnsi="Arial" w:cs="Arial"/>
          <w:color w:val="000000"/>
          <w:kern w:val="0"/>
          <w:sz w:val="24"/>
          <w:szCs w:val="24"/>
        </w:rPr>
      </w:pPr>
    </w:p>
    <w:p w14:paraId="777411BE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>2</w:t>
      </w: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ab/>
        <w:t>PAVIMENTAÇÃO</w:t>
      </w:r>
    </w:p>
    <w:p w14:paraId="3AD99AEA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>2.1</w:t>
      </w: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ab/>
        <w:t>Pintura de ligação (Execução, exclui fornecimento e transporte do material betuminoso até a obra)</w:t>
      </w:r>
    </w:p>
    <w:p w14:paraId="4918C445" w14:textId="7BCF878C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A pintura de ligação é a aplicação de emulsão asfáltica RR-1C</w:t>
      </w:r>
      <w:r>
        <w:rPr>
          <w:rFonts w:ascii="Arial" w:hAnsi="Arial" w:cs="Arial"/>
          <w:spacing w:val="-1"/>
          <w:kern w:val="0"/>
          <w:sz w:val="24"/>
          <w:szCs w:val="24"/>
        </w:rPr>
        <w:t xml:space="preserve">, 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aplicada sobre base coesiva, entre camadas de pavimentação asfáltica ou outro pavimento existente, funcionando como adesivo entre os elementos. </w:t>
      </w:r>
    </w:p>
    <w:p w14:paraId="562E6CEC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A pintura de ligação será aplicada, a temperatura ambiente. Após a sua aplicação deverá ser aguardado o período de cura maior ou igual a 20 minutos. A taxa recomendada de ligante betuminoso residual é de 0,5 l/m² a 0,6 l/m².</w:t>
      </w:r>
    </w:p>
    <w:p w14:paraId="4E157C1D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Toda superfície a ser pintada deverá ser previamente limpa, isenta de pó ou todo e qualquer material particulado e solto. A pintura de ligação não deve ser aplicada quando a temperatura ambiente estiver abaixo de 10ºC ou em situação de elevado índice de umidade para utilização dos funcionários, devendo este 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lastRenderedPageBreak/>
        <w:t>estar em condições de uso e higiene de acordo com as normas vigentes.</w:t>
      </w:r>
    </w:p>
    <w:p w14:paraId="29475155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</w:p>
    <w:p w14:paraId="3007F9D4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>2.2</w:t>
      </w: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ab/>
        <w:t>Emulsão asfáltica - RR-1C</w:t>
      </w:r>
    </w:p>
    <w:p w14:paraId="3D080C96" w14:textId="38157EC2" w:rsid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A emulsão asfáltica do tipo RR-1C é utilizada para proporcionar aderência entre as camadas de pavimentação. Para o cálculo técnico, considerou-se a aplicação de 0,0005 t/m² de emulsão asfáltica. Esta emulsão tem uma característica de ruptura lenta, sendo ideal para situações onde a aderência não precisa ser imediata, mas precisa garantir uma boa união entre as camadas de pavimento.</w:t>
      </w:r>
    </w:p>
    <w:p w14:paraId="2BACA042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</w:p>
    <w:p w14:paraId="78D7B6C6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>2.3</w:t>
      </w: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ab/>
        <w:t>TRANSPORTE COM CAMINHÃO TANQUE DE TRANSPORTE DE MATERIAL ASFÁLTICO DE 30000 L, EM VIA URBANA PAVIMENTADA, ADICIONAL PARA DMT EXCEDENTE A 30 KM (UNIDADE: TXKM). AF_07/2020</w:t>
      </w:r>
    </w:p>
    <w:p w14:paraId="068BB36F" w14:textId="67D2FF5C" w:rsid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O serviço contempla o transporte da emulsão asfáltica da refinaria em Betim-MG até Divisa </w:t>
      </w:r>
      <w:proofErr w:type="spellStart"/>
      <w:r w:rsidRPr="00C2286A">
        <w:rPr>
          <w:rFonts w:ascii="Arial" w:hAnsi="Arial" w:cs="Arial"/>
          <w:spacing w:val="-1"/>
          <w:kern w:val="0"/>
          <w:sz w:val="24"/>
          <w:szCs w:val="24"/>
        </w:rPr>
        <w:t>Alegre-MG</w:t>
      </w:r>
      <w:proofErr w:type="spellEnd"/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. O transporte é realizado em caminhão tanque, adequado para o transporte de material betuminoso em grandes volumes. O serviço é pago com base na quantidade de quilômetros rodados </w:t>
      </w:r>
      <w:r>
        <w:rPr>
          <w:rFonts w:ascii="Arial" w:hAnsi="Arial" w:cs="Arial"/>
          <w:spacing w:val="-1"/>
          <w:kern w:val="0"/>
          <w:sz w:val="24"/>
          <w:szCs w:val="24"/>
        </w:rPr>
        <w:t>(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>TXKM</w:t>
      </w:r>
      <w:r>
        <w:rPr>
          <w:rFonts w:ascii="Arial" w:hAnsi="Arial" w:cs="Arial"/>
          <w:spacing w:val="-1"/>
          <w:kern w:val="0"/>
          <w:sz w:val="24"/>
          <w:szCs w:val="24"/>
        </w:rPr>
        <w:t>)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>. A execução requer cuidados quanto à segurança no manuseio do material durante o transporte.</w:t>
      </w:r>
    </w:p>
    <w:p w14:paraId="6F37ABD2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</w:p>
    <w:p w14:paraId="386F5336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>2.4</w:t>
      </w: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ab/>
        <w:t>EXECUÇÃO E APLICAÇÃO DE CONCRETO BETUMINOSO USINADO A QUENTE (CBUQ), MASSA COMERCIAL, INCLUINDO FORNECIMENTO E TRANSPORTE DOS AGREGADOS E MATERIAL BETUMINOSO, EXCLUSIVE TRANSPORTE DA MASSA ASFÁLTICA ATÉ A PISTA</w:t>
      </w:r>
    </w:p>
    <w:p w14:paraId="21D806B3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A massa asfáltica deverá ser aplicada na pista somente quando a mesma se encontrar seca e o tempo não se apresentar chuvoso ou com neblina. As tampas dos poços de visitas e bocas de lobo deverão se apresentar desobstruídas e, caso necessário, elevados à caixa da via por conta da contratada, para que ao final das obras estejam no nível do asfaltamento e em condições adequadas de manutenção. A mistura então deve ser espalhada e compactada a quente com 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lastRenderedPageBreak/>
        <w:t>espessura de 3,00 cm.</w:t>
      </w:r>
    </w:p>
    <w:p w14:paraId="7785D0D3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</w:p>
    <w:p w14:paraId="63A919A6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>2.5</w:t>
      </w: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ab/>
        <w:t>TRANSPORTE COM CAMINHÃO BASCULANTE DE 18 M³, EM VIA URBANA PAVIMENTADA, ADICIONAL PARA DMT EXCEDENTE A 30 KM (UNIDADE: M3XKM). AF_07/2020</w:t>
      </w:r>
    </w:p>
    <w:p w14:paraId="6949DDD4" w14:textId="249B5732" w:rsid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O serviço contempla o transporte do CBUQ da usina localizada em Vitória da </w:t>
      </w:r>
      <w:proofErr w:type="spellStart"/>
      <w:r w:rsidRPr="00C2286A">
        <w:rPr>
          <w:rFonts w:ascii="Arial" w:hAnsi="Arial" w:cs="Arial"/>
          <w:spacing w:val="-1"/>
          <w:kern w:val="0"/>
          <w:sz w:val="24"/>
          <w:szCs w:val="24"/>
        </w:rPr>
        <w:t>Conquista-BA</w:t>
      </w:r>
      <w:proofErr w:type="spellEnd"/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 até Divisa </w:t>
      </w:r>
      <w:proofErr w:type="spellStart"/>
      <w:r w:rsidRPr="00C2286A">
        <w:rPr>
          <w:rFonts w:ascii="Arial" w:hAnsi="Arial" w:cs="Arial"/>
          <w:spacing w:val="-1"/>
          <w:kern w:val="0"/>
          <w:sz w:val="24"/>
          <w:szCs w:val="24"/>
        </w:rPr>
        <w:t>Alegre-MG</w:t>
      </w:r>
      <w:proofErr w:type="spellEnd"/>
      <w:r w:rsidRPr="00C2286A">
        <w:rPr>
          <w:rFonts w:ascii="Arial" w:hAnsi="Arial" w:cs="Arial"/>
          <w:spacing w:val="-1"/>
          <w:kern w:val="0"/>
          <w:sz w:val="24"/>
          <w:szCs w:val="24"/>
        </w:rPr>
        <w:t>, utilizando caminhões basculantes de 18 m³. A logística de transporte requer que o material seja transportado de forma eficiente, com monitoramento da temperatura e qualidade da massa até o ponto de aplicação.</w:t>
      </w:r>
    </w:p>
    <w:p w14:paraId="1145B9FA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</w:p>
    <w:p w14:paraId="51CFF6C4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>3</w:t>
      </w: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ab/>
        <w:t>OBRAS COMPLEMENTARES DE PAVIMENTAÇÃO</w:t>
      </w:r>
    </w:p>
    <w:p w14:paraId="323A947F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>3.1</w:t>
      </w: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ab/>
        <w:t xml:space="preserve">EXECUÇÃO DE SARJETA DE CONCRETO USINADO, </w:t>
      </w:r>
      <w:proofErr w:type="gramStart"/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>MOLDADA  IN</w:t>
      </w:r>
      <w:proofErr w:type="gramEnd"/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 xml:space="preserve"> LOCO  EM TRECHO RETO, 45 CM BASE X 10 CM ALTURA. AF_01/2024</w:t>
      </w:r>
    </w:p>
    <w:p w14:paraId="0C5F9712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Para coletar as águas pluviais e superficiais e conduzi-las às descidas d’água e dissipadores de energia a serem construídos, conforme detalhe em projeto, serão construídas sarjetas em concreto, medindo 45 cm de largura e espessura de 10 cm, sobre o subleito já previamente preparado e nivelado, respeitando a declividade longitudinal e transversal do pavimento, para o perfeito escoamento das águas.</w:t>
      </w:r>
    </w:p>
    <w:p w14:paraId="4A33333A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Todos os procedimentos devem seguir as premissas existentes na NBR 12654.</w:t>
      </w:r>
    </w:p>
    <w:p w14:paraId="29411FEC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</w:p>
    <w:p w14:paraId="42727122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>4</w:t>
      </w: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ab/>
        <w:t>SINALIZAÇÃO VIÁRIA</w:t>
      </w:r>
    </w:p>
    <w:p w14:paraId="3B6AFB5F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>4.1</w:t>
      </w: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ab/>
        <w:t>PINTURA DE FAIXA DE PEDESTRE OU ZEBRADA TINTA RETRORREFLETIVA A BASE DE RESINA ACRÍLICA COM MICROESFERAS DE VIDRO, E = 30 CM, APLICAÇÃO MANUAL. AF_05/2021</w:t>
      </w:r>
    </w:p>
    <w:p w14:paraId="123A3312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A pintura de faixas de pedestre ou zebradas é feita utilizando tinta </w:t>
      </w:r>
      <w:proofErr w:type="spellStart"/>
      <w:r w:rsidRPr="00C2286A">
        <w:rPr>
          <w:rFonts w:ascii="Arial" w:hAnsi="Arial" w:cs="Arial"/>
          <w:spacing w:val="-1"/>
          <w:kern w:val="0"/>
          <w:sz w:val="24"/>
          <w:szCs w:val="24"/>
        </w:rPr>
        <w:t>retrorreflexiva</w:t>
      </w:r>
      <w:proofErr w:type="spellEnd"/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 à base de resina acrílica, com microesferas de vidro, para garantir alta visibilidade, especialmente à noite.</w:t>
      </w:r>
    </w:p>
    <w:p w14:paraId="0FD18538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•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ab/>
        <w:t xml:space="preserve">Preparação da Superfície: A superfície de aplicação deve ser limpa e seca, livre de óleo, sujeira ou qualquer outro contaminante que possa prejudicar 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lastRenderedPageBreak/>
        <w:t>a aderência da tinta.</w:t>
      </w:r>
    </w:p>
    <w:p w14:paraId="6AC0DD23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•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ab/>
        <w:t>Pré-Marcação e Alinhamento: A aplicação começa com o alinhamento dos pontos da faixa, de acordo com o projeto topográfico e de sinalização.</w:t>
      </w:r>
    </w:p>
    <w:p w14:paraId="3BDAA838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•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ab/>
        <w:t>Execução da Pintura: A tinta deve ser aplicada de forma homogênea, com espessura constante e na largura de 30 cm. O uso de equipamentos adequados para a aplicação manual ou mecânica é essencial.</w:t>
      </w:r>
    </w:p>
    <w:p w14:paraId="1F1040D4" w14:textId="0F3F94FE" w:rsidR="00132E89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•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ab/>
        <w:t>Normas Técnicas: A execução deve seguir as especificações da NBR 13699/2021 para faixas de pedestre e da NBR 14891/2021, que regulam as condições para a pintura de sinalizações viárias, garantindo durabilidade e visibilidade adequadas.</w:t>
      </w:r>
    </w:p>
    <w:p w14:paraId="15439829" w14:textId="77777777" w:rsidR="00C2286A" w:rsidRPr="002E69EF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14:paraId="1ADAC0C8" w14:textId="210E908D" w:rsidR="00C1626A" w:rsidRPr="00133876" w:rsidRDefault="00C1626A" w:rsidP="00C2286A">
      <w:pPr>
        <w:spacing w:line="360" w:lineRule="auto"/>
        <w:ind w:right="100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g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ame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o</w:t>
      </w:r>
    </w:p>
    <w:p w14:paraId="27138993" w14:textId="07AE608B" w:rsidR="00C1626A" w:rsidRDefault="00C1626A" w:rsidP="00C2286A">
      <w:pPr>
        <w:widowControl w:val="0"/>
        <w:autoSpaceDE w:val="0"/>
        <w:autoSpaceDN w:val="0"/>
        <w:adjustRightInd w:val="0"/>
        <w:spacing w:after="0" w:line="360" w:lineRule="auto"/>
        <w:ind w:right="177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ame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á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se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no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pre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ç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ário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 este ser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ço,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 as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çõ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á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 sua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eta 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çã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.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A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ção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será</w:t>
      </w:r>
      <w:r w:rsidRPr="00133876">
        <w:rPr>
          <w:rFonts w:ascii="Arial" w:hAnsi="Arial" w:cs="Arial"/>
          <w:color w:val="000000"/>
          <w:spacing w:val="-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de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ser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>í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, com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dados</w:t>
      </w:r>
      <w:r w:rsidRPr="00133876">
        <w:rPr>
          <w:rFonts w:ascii="Arial" w:hAnsi="Arial" w:cs="Arial"/>
          <w:color w:val="000000"/>
          <w:spacing w:val="-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ornec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no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pro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o.</w:t>
      </w:r>
    </w:p>
    <w:p w14:paraId="31E89057" w14:textId="41F62FB3" w:rsidR="00B86BA0" w:rsidRDefault="00B86BA0" w:rsidP="00C2286A">
      <w:pPr>
        <w:widowControl w:val="0"/>
        <w:autoSpaceDE w:val="0"/>
        <w:autoSpaceDN w:val="0"/>
        <w:adjustRightInd w:val="0"/>
        <w:spacing w:after="0" w:line="360" w:lineRule="auto"/>
        <w:ind w:right="177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</w:p>
    <w:p w14:paraId="71EED4DF" w14:textId="55338D21" w:rsidR="00C1626A" w:rsidRDefault="00C1626A" w:rsidP="00C2286A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sideraç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õ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es</w:t>
      </w:r>
      <w:r w:rsidRPr="00133876">
        <w:rPr>
          <w:rFonts w:ascii="Arial" w:hAnsi="Arial" w:cs="Arial"/>
          <w:b/>
          <w:bCs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g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ra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s</w:t>
      </w:r>
    </w:p>
    <w:p w14:paraId="4EA087F9" w14:textId="11DE7F91" w:rsidR="00C1626A" w:rsidRPr="00B315D4" w:rsidRDefault="00C1626A" w:rsidP="00C2286A">
      <w:pPr>
        <w:spacing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B315D4">
        <w:rPr>
          <w:rFonts w:ascii="Arial" w:hAnsi="Arial" w:cs="Arial"/>
          <w:sz w:val="24"/>
          <w:szCs w:val="24"/>
        </w:rPr>
        <w:t>A execução de todos os serviços deverá satisfazer as normas técnicas brasileiras pertinentes, além de obedecer aos preceitos de boa técnica, critério que prevalecer</w:t>
      </w:r>
      <w:r w:rsidR="00B315D4" w:rsidRPr="00B315D4">
        <w:rPr>
          <w:rFonts w:ascii="Arial" w:hAnsi="Arial" w:cs="Arial"/>
          <w:sz w:val="24"/>
          <w:szCs w:val="24"/>
        </w:rPr>
        <w:t>á</w:t>
      </w:r>
      <w:r w:rsidRPr="00B315D4">
        <w:rPr>
          <w:rFonts w:ascii="Arial" w:hAnsi="Arial" w:cs="Arial"/>
          <w:sz w:val="24"/>
          <w:szCs w:val="24"/>
        </w:rPr>
        <w:t xml:space="preserve"> em qualquer caso </w:t>
      </w:r>
      <w:r w:rsidR="00B315D4" w:rsidRPr="00B315D4">
        <w:rPr>
          <w:rFonts w:ascii="Arial" w:hAnsi="Arial" w:cs="Arial"/>
          <w:sz w:val="24"/>
          <w:szCs w:val="24"/>
        </w:rPr>
        <w:t>o</w:t>
      </w:r>
      <w:r w:rsidRPr="00B315D4">
        <w:rPr>
          <w:rFonts w:ascii="Arial" w:hAnsi="Arial" w:cs="Arial"/>
          <w:sz w:val="24"/>
          <w:szCs w:val="24"/>
        </w:rPr>
        <w:t>misso no projeto ou especificação que possa originar dúvidas de interpretação.</w:t>
      </w:r>
    </w:p>
    <w:p w14:paraId="1B27AB93" w14:textId="77777777" w:rsidR="00C1626A" w:rsidRPr="00B315D4" w:rsidRDefault="00C1626A" w:rsidP="00C2286A">
      <w:pPr>
        <w:spacing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B315D4">
        <w:rPr>
          <w:rFonts w:ascii="Arial" w:hAnsi="Arial" w:cs="Arial"/>
          <w:sz w:val="24"/>
          <w:szCs w:val="24"/>
        </w:rPr>
        <w:t>A mão de obra empregada deverá ser especializada.</w:t>
      </w:r>
      <w:r w:rsidR="00E61697" w:rsidRPr="00B315D4">
        <w:rPr>
          <w:rFonts w:ascii="Arial" w:hAnsi="Arial" w:cs="Arial"/>
          <w:sz w:val="24"/>
          <w:szCs w:val="24"/>
        </w:rPr>
        <w:t xml:space="preserve"> Deverão ser observadas as normas de segurança do trabalho em todos os</w:t>
      </w:r>
      <w:r w:rsidR="001808F3" w:rsidRPr="00B315D4">
        <w:rPr>
          <w:rFonts w:ascii="Arial" w:hAnsi="Arial" w:cs="Arial"/>
          <w:sz w:val="24"/>
          <w:szCs w:val="24"/>
        </w:rPr>
        <w:t xml:space="preserve"> </w:t>
      </w:r>
      <w:r w:rsidRPr="00B315D4">
        <w:rPr>
          <w:rFonts w:ascii="Arial" w:hAnsi="Arial" w:cs="Arial"/>
          <w:sz w:val="24"/>
          <w:szCs w:val="24"/>
        </w:rPr>
        <w:t>aspectos, de responsabilidade da empresa Contratada.</w:t>
      </w:r>
    </w:p>
    <w:p w14:paraId="524A5630" w14:textId="1F3EB326" w:rsidR="00C1626A" w:rsidRPr="00133876" w:rsidRDefault="001808F3" w:rsidP="00E61697">
      <w:pPr>
        <w:widowControl w:val="0"/>
        <w:autoSpaceDE w:val="0"/>
        <w:autoSpaceDN w:val="0"/>
        <w:adjustRightInd w:val="0"/>
        <w:spacing w:after="0" w:line="360" w:lineRule="auto"/>
        <w:ind w:right="-29" w:firstLine="567"/>
        <w:jc w:val="right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Divisa </w:t>
      </w:r>
      <w:proofErr w:type="spellStart"/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>Alegre</w:t>
      </w:r>
      <w:r w:rsidR="00C1626A"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-</w:t>
      </w:r>
      <w:r w:rsidR="00C1626A"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>M</w:t>
      </w:r>
      <w:r w:rsidR="00C1626A"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G</w:t>
      </w:r>
      <w:proofErr w:type="spellEnd"/>
      <w:r w:rsidR="00C1626A" w:rsidRPr="00133876">
        <w:rPr>
          <w:rFonts w:ascii="Arial" w:hAnsi="Arial" w:cs="Arial"/>
          <w:color w:val="000000"/>
          <w:kern w:val="0"/>
          <w:sz w:val="24"/>
          <w:szCs w:val="24"/>
        </w:rPr>
        <w:t>,</w:t>
      </w:r>
      <w:r w:rsidR="00C1626A"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="00C2286A">
        <w:rPr>
          <w:rFonts w:ascii="Arial" w:hAnsi="Arial" w:cs="Arial"/>
          <w:color w:val="000000"/>
          <w:spacing w:val="3"/>
          <w:kern w:val="0"/>
          <w:sz w:val="24"/>
          <w:szCs w:val="24"/>
        </w:rPr>
        <w:t>08 de outubro de 2025</w:t>
      </w:r>
      <w:r w:rsidR="00C1626A"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.</w:t>
      </w:r>
    </w:p>
    <w:p w14:paraId="6B2E8F41" w14:textId="666E4996" w:rsidR="00C1626A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color w:val="000000"/>
          <w:kern w:val="0"/>
          <w:sz w:val="24"/>
          <w:szCs w:val="24"/>
        </w:rPr>
      </w:pPr>
    </w:p>
    <w:p w14:paraId="3009FCEC" w14:textId="77777777" w:rsidR="00B875C7" w:rsidRPr="00E61697" w:rsidRDefault="00B875C7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color w:val="000000"/>
          <w:kern w:val="0"/>
          <w:sz w:val="24"/>
          <w:szCs w:val="24"/>
        </w:rPr>
      </w:pPr>
    </w:p>
    <w:p w14:paraId="743A8EF2" w14:textId="02A49AB8" w:rsidR="00C1626A" w:rsidRPr="00E61697" w:rsidRDefault="00B452B8" w:rsidP="00E61697">
      <w:pPr>
        <w:widowControl w:val="0"/>
        <w:autoSpaceDE w:val="0"/>
        <w:autoSpaceDN w:val="0"/>
        <w:adjustRightInd w:val="0"/>
        <w:spacing w:before="2" w:after="0" w:line="360" w:lineRule="auto"/>
        <w:ind w:firstLine="567"/>
        <w:jc w:val="center"/>
        <w:rPr>
          <w:rFonts w:ascii="Arial" w:hAnsi="Arial" w:cs="Arial"/>
          <w:color w:val="000000"/>
          <w:kern w:val="0"/>
          <w:sz w:val="24"/>
          <w:szCs w:val="24"/>
        </w:rPr>
      </w:pPr>
      <w:r>
        <w:rPr>
          <w:rFonts w:ascii="Arial" w:hAnsi="Arial" w:cs="Arial"/>
          <w:color w:val="000000"/>
          <w:kern w:val="0"/>
          <w:sz w:val="24"/>
          <w:szCs w:val="24"/>
        </w:rPr>
        <w:t>_______________________</w:t>
      </w:r>
      <w:r w:rsidR="008949B8" w:rsidRPr="00E61697">
        <w:rPr>
          <w:rFonts w:ascii="Arial" w:hAnsi="Arial" w:cs="Arial"/>
          <w:color w:val="000000"/>
          <w:kern w:val="0"/>
          <w:sz w:val="24"/>
          <w:szCs w:val="24"/>
        </w:rPr>
        <w:t>____________________</w:t>
      </w:r>
    </w:p>
    <w:p w14:paraId="058ACE22" w14:textId="71E8C1E2" w:rsidR="001808F3" w:rsidRPr="00B875C7" w:rsidRDefault="00132E89" w:rsidP="00B875C7">
      <w:pPr>
        <w:pStyle w:val="Default"/>
        <w:ind w:firstLine="567"/>
        <w:jc w:val="center"/>
        <w:rPr>
          <w:b/>
          <w:bCs/>
        </w:rPr>
      </w:pPr>
      <w:r w:rsidRPr="00B875C7">
        <w:rPr>
          <w:b/>
          <w:bCs/>
        </w:rPr>
        <w:t>Marcos Vinícius Costa Fróis</w:t>
      </w:r>
    </w:p>
    <w:p w14:paraId="39129757" w14:textId="77777777" w:rsidR="001808F3" w:rsidRPr="00B875C7" w:rsidRDefault="001808F3" w:rsidP="00B875C7">
      <w:pPr>
        <w:pStyle w:val="Default"/>
        <w:ind w:firstLine="567"/>
        <w:jc w:val="center"/>
        <w:rPr>
          <w:b/>
          <w:bCs/>
        </w:rPr>
      </w:pPr>
      <w:r w:rsidRPr="00B875C7">
        <w:rPr>
          <w:b/>
          <w:bCs/>
        </w:rPr>
        <w:t>Engenheiro Civil</w:t>
      </w:r>
    </w:p>
    <w:p w14:paraId="1944A5CC" w14:textId="589BBC4A" w:rsidR="00C1626A" w:rsidRPr="00B875C7" w:rsidRDefault="001808F3" w:rsidP="00B875C7">
      <w:pPr>
        <w:pStyle w:val="Default"/>
        <w:ind w:firstLine="567"/>
        <w:jc w:val="center"/>
        <w:rPr>
          <w:b/>
          <w:bCs/>
        </w:rPr>
      </w:pPr>
      <w:r w:rsidRPr="00B875C7">
        <w:rPr>
          <w:b/>
          <w:bCs/>
        </w:rPr>
        <w:t>CREA-MG</w:t>
      </w:r>
      <w:r w:rsidR="008949B8" w:rsidRPr="00B875C7">
        <w:rPr>
          <w:b/>
          <w:bCs/>
        </w:rPr>
        <w:t xml:space="preserve">: </w:t>
      </w:r>
      <w:r w:rsidR="00132E89" w:rsidRPr="00B875C7">
        <w:rPr>
          <w:b/>
          <w:bCs/>
        </w:rPr>
        <w:t>250.000</w:t>
      </w:r>
      <w:r w:rsidRPr="00B875C7">
        <w:rPr>
          <w:b/>
          <w:bCs/>
        </w:rPr>
        <w:t>/D</w:t>
      </w:r>
    </w:p>
    <w:sectPr w:rsidR="00C1626A" w:rsidRPr="00B875C7" w:rsidSect="0081565D">
      <w:headerReference w:type="default" r:id="rId9"/>
      <w:type w:val="continuous"/>
      <w:pgSz w:w="11940" w:h="16860"/>
      <w:pgMar w:top="2410" w:right="1308" w:bottom="1134" w:left="1500" w:header="936" w:footer="0" w:gutter="0"/>
      <w:cols w:space="720" w:equalWidth="0">
        <w:col w:w="8760"/>
      </w:cols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23E887" w14:textId="77777777" w:rsidR="003273B6" w:rsidRDefault="003273B6">
      <w:pPr>
        <w:spacing w:after="0" w:line="240" w:lineRule="auto"/>
      </w:pPr>
      <w:r>
        <w:separator/>
      </w:r>
    </w:p>
  </w:endnote>
  <w:endnote w:type="continuationSeparator" w:id="0">
    <w:p w14:paraId="351A21FB" w14:textId="77777777" w:rsidR="003273B6" w:rsidRDefault="003273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A9E8CD" w14:textId="77777777" w:rsidR="003273B6" w:rsidRDefault="003273B6">
      <w:pPr>
        <w:spacing w:after="0" w:line="240" w:lineRule="auto"/>
      </w:pPr>
      <w:r>
        <w:separator/>
      </w:r>
    </w:p>
  </w:footnote>
  <w:footnote w:type="continuationSeparator" w:id="0">
    <w:p w14:paraId="1992665B" w14:textId="77777777" w:rsidR="003273B6" w:rsidRDefault="003273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131E93" w14:textId="4E5E87ED" w:rsidR="00C1626A" w:rsidRDefault="004269AF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kern w:val="0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27FDFCBD" wp14:editId="4D764C6B">
              <wp:simplePos x="0" y="0"/>
              <wp:positionH relativeFrom="column">
                <wp:posOffset>-147320</wp:posOffset>
              </wp:positionH>
              <wp:positionV relativeFrom="paragraph">
                <wp:posOffset>692150</wp:posOffset>
              </wp:positionV>
              <wp:extent cx="6606540" cy="45720"/>
              <wp:effectExtent l="0" t="0" r="3810" b="11430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06540" cy="45720"/>
                      </a:xfrm>
                      <a:prstGeom prst="rect">
                        <a:avLst/>
                      </a:prstGeom>
                      <a:solidFill>
                        <a:srgbClr val="4472C4">
                          <a:lumMod val="75000"/>
                          <a:lumOff val="0"/>
                        </a:srgbClr>
                      </a:solidFill>
                      <a:ln>
                        <a:noFill/>
                      </a:ln>
                      <a:effectLst>
                        <a:outerShdw dist="28398" dir="3806097" algn="ctr" rotWithShape="0">
                          <a:srgbClr val="FFC000">
                            <a:lumMod val="50000"/>
                            <a:lumOff val="0"/>
                            <a:alpha val="50000"/>
                          </a:srgbClr>
                        </a:outerShdw>
                      </a:effec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59C4D5B" id="Retângulo 2" o:spid="_x0000_s1026" style="position:absolute;margin-left:-11.6pt;margin-top:54.5pt;width:520.2pt;height:3.6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" fillcolor="#2f5597" stroked="f">
              <v:shadow on="t" color="#7f6000" opacity=".5" offset="1pt"/>
            </v:rect>
          </w:pict>
        </mc:Fallback>
      </mc:AlternateContent>
    </w:r>
    <w:r>
      <w:rPr>
        <w:noProof/>
      </w:rPr>
      <w:drawing>
        <wp:anchor distT="0" distB="0" distL="114300" distR="114300" simplePos="0" relativeHeight="251656192" behindDoc="0" locked="0" layoutInCell="1" allowOverlap="1" wp14:anchorId="55D5B760" wp14:editId="450574E9">
          <wp:simplePos x="0" y="0"/>
          <wp:positionH relativeFrom="column">
            <wp:posOffset>417195</wp:posOffset>
          </wp:positionH>
          <wp:positionV relativeFrom="paragraph">
            <wp:posOffset>-384810</wp:posOffset>
          </wp:positionV>
          <wp:extent cx="952500" cy="819150"/>
          <wp:effectExtent l="0" t="0" r="0" b="0"/>
          <wp:wrapThrough wrapText="bothSides">
            <wp:wrapPolygon edited="0">
              <wp:start x="0" y="0"/>
              <wp:lineTo x="0" y="21098"/>
              <wp:lineTo x="21168" y="21098"/>
              <wp:lineTo x="21168" y="0"/>
              <wp:lineTo x="0" y="0"/>
            </wp:wrapPolygon>
          </wp:wrapThrough>
          <wp:docPr id="4" name="Imagem 125" descr="C:\Users\LEIA\Desktop\Serviços Gráficos PMDA\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25" descr="C:\Users\LEIA\Desktop\Serviços Gráficos PMDA\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7216" behindDoc="0" locked="0" layoutInCell="1" allowOverlap="1" wp14:anchorId="02E8BA1E" wp14:editId="6730A0C7">
          <wp:simplePos x="0" y="0"/>
          <wp:positionH relativeFrom="column">
            <wp:posOffset>2381250</wp:posOffset>
          </wp:positionH>
          <wp:positionV relativeFrom="paragraph">
            <wp:posOffset>-403225</wp:posOffset>
          </wp:positionV>
          <wp:extent cx="3365500" cy="957580"/>
          <wp:effectExtent l="0" t="0" r="0" b="0"/>
          <wp:wrapSquare wrapText="bothSides"/>
          <wp:docPr id="3" name="Imagem 4" descr="IMG-20230817-WA0008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 descr="IMG-20230817-WA0008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65500" cy="9575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FF93DF" w14:textId="6C272E60" w:rsidR="004A4BE9" w:rsidRDefault="004269AF" w:rsidP="004A4BE9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kern w:val="0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538B504" wp14:editId="15EACF80">
              <wp:simplePos x="0" y="0"/>
              <wp:positionH relativeFrom="column">
                <wp:posOffset>-147320</wp:posOffset>
              </wp:positionH>
              <wp:positionV relativeFrom="paragraph">
                <wp:posOffset>692150</wp:posOffset>
              </wp:positionV>
              <wp:extent cx="6606540" cy="45720"/>
              <wp:effectExtent l="0" t="0" r="3810" b="11430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06540" cy="45720"/>
                      </a:xfrm>
                      <a:prstGeom prst="rect">
                        <a:avLst/>
                      </a:prstGeom>
                      <a:solidFill>
                        <a:srgbClr val="4472C4">
                          <a:lumMod val="75000"/>
                          <a:lumOff val="0"/>
                        </a:srgbClr>
                      </a:solidFill>
                      <a:ln>
                        <a:noFill/>
                      </a:ln>
                      <a:effectLst>
                        <a:outerShdw dist="28398" dir="3806097" algn="ctr" rotWithShape="0">
                          <a:srgbClr val="FFC000">
                            <a:lumMod val="50000"/>
                            <a:lumOff val="0"/>
                            <a:alpha val="50000"/>
                          </a:srgbClr>
                        </a:outerShdw>
                      </a:effec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E0C3B85" id="Retângulo 1" o:spid="_x0000_s1026" style="position:absolute;margin-left:-11.6pt;margin-top:54.5pt;width:520.2pt;height:3.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" fillcolor="#2f5597" stroked="f">
              <v:shadow on="t" color="#7f6000" opacity=".5" offset="1pt"/>
            </v:rect>
          </w:pict>
        </mc:Fallback>
      </mc:AlternateContent>
    </w:r>
    <w:r>
      <w:rPr>
        <w:noProof/>
      </w:rPr>
      <w:drawing>
        <wp:anchor distT="0" distB="0" distL="114300" distR="114300" simplePos="0" relativeHeight="251659264" behindDoc="0" locked="0" layoutInCell="1" allowOverlap="1" wp14:anchorId="5B85230F" wp14:editId="1ED91C53">
          <wp:simplePos x="0" y="0"/>
          <wp:positionH relativeFrom="column">
            <wp:posOffset>417195</wp:posOffset>
          </wp:positionH>
          <wp:positionV relativeFrom="paragraph">
            <wp:posOffset>-384810</wp:posOffset>
          </wp:positionV>
          <wp:extent cx="952500" cy="819150"/>
          <wp:effectExtent l="0" t="0" r="0" b="0"/>
          <wp:wrapThrough wrapText="bothSides">
            <wp:wrapPolygon edited="0">
              <wp:start x="0" y="0"/>
              <wp:lineTo x="0" y="21098"/>
              <wp:lineTo x="21168" y="21098"/>
              <wp:lineTo x="21168" y="0"/>
              <wp:lineTo x="0" y="0"/>
            </wp:wrapPolygon>
          </wp:wrapThrough>
          <wp:docPr id="29" name="Imagem 125" descr="C:\Users\LEIA\Desktop\Serviços Gráficos PMDA\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25" descr="C:\Users\LEIA\Desktop\Serviços Gráficos PMDA\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1D9EE7AB" wp14:editId="18D43FAF">
          <wp:simplePos x="0" y="0"/>
          <wp:positionH relativeFrom="column">
            <wp:posOffset>2381250</wp:posOffset>
          </wp:positionH>
          <wp:positionV relativeFrom="paragraph">
            <wp:posOffset>-403225</wp:posOffset>
          </wp:positionV>
          <wp:extent cx="3365500" cy="957580"/>
          <wp:effectExtent l="0" t="0" r="0" b="0"/>
          <wp:wrapSquare wrapText="bothSides"/>
          <wp:docPr id="30" name="Imagem 4" descr="IMG-20230817-WA0008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 descr="IMG-20230817-WA0008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65500" cy="9575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FD8AE07" w14:textId="77777777" w:rsidR="00C1626A" w:rsidRDefault="00C1626A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kern w:val="0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ABC6EB38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C2CC692B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13CD6452"/>
    <w:multiLevelType w:val="multilevel"/>
    <w:tmpl w:val="F61E8E68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1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0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6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880" w:hanging="1800"/>
      </w:pPr>
      <w:rPr>
        <w:rFonts w:hint="default"/>
      </w:rPr>
    </w:lvl>
  </w:abstractNum>
  <w:abstractNum w:abstractNumId="3" w15:restartNumberingAfterBreak="0">
    <w:nsid w:val="706C245E"/>
    <w:multiLevelType w:val="hybridMultilevel"/>
    <w:tmpl w:val="13A6328C"/>
    <w:lvl w:ilvl="0" w:tplc="BAD40556">
      <w:start w:val="1"/>
      <w:numFmt w:val="decimal"/>
      <w:lvlText w:val="%1."/>
      <w:lvlJc w:val="left"/>
      <w:pPr>
        <w:ind w:left="653" w:hanging="39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43" w:hanging="360"/>
      </w:pPr>
    </w:lvl>
    <w:lvl w:ilvl="2" w:tplc="0416001B" w:tentative="1">
      <w:start w:val="1"/>
      <w:numFmt w:val="lowerRoman"/>
      <w:lvlText w:val="%3."/>
      <w:lvlJc w:val="right"/>
      <w:pPr>
        <w:ind w:left="2063" w:hanging="180"/>
      </w:pPr>
    </w:lvl>
    <w:lvl w:ilvl="3" w:tplc="0416000F" w:tentative="1">
      <w:start w:val="1"/>
      <w:numFmt w:val="decimal"/>
      <w:lvlText w:val="%4."/>
      <w:lvlJc w:val="left"/>
      <w:pPr>
        <w:ind w:left="2783" w:hanging="360"/>
      </w:pPr>
    </w:lvl>
    <w:lvl w:ilvl="4" w:tplc="04160019" w:tentative="1">
      <w:start w:val="1"/>
      <w:numFmt w:val="lowerLetter"/>
      <w:lvlText w:val="%5."/>
      <w:lvlJc w:val="left"/>
      <w:pPr>
        <w:ind w:left="3503" w:hanging="360"/>
      </w:pPr>
    </w:lvl>
    <w:lvl w:ilvl="5" w:tplc="0416001B" w:tentative="1">
      <w:start w:val="1"/>
      <w:numFmt w:val="lowerRoman"/>
      <w:lvlText w:val="%6."/>
      <w:lvlJc w:val="right"/>
      <w:pPr>
        <w:ind w:left="4223" w:hanging="180"/>
      </w:pPr>
    </w:lvl>
    <w:lvl w:ilvl="6" w:tplc="0416000F" w:tentative="1">
      <w:start w:val="1"/>
      <w:numFmt w:val="decimal"/>
      <w:lvlText w:val="%7."/>
      <w:lvlJc w:val="left"/>
      <w:pPr>
        <w:ind w:left="4943" w:hanging="360"/>
      </w:pPr>
    </w:lvl>
    <w:lvl w:ilvl="7" w:tplc="04160019" w:tentative="1">
      <w:start w:val="1"/>
      <w:numFmt w:val="lowerLetter"/>
      <w:lvlText w:val="%8."/>
      <w:lvlJc w:val="left"/>
      <w:pPr>
        <w:ind w:left="5663" w:hanging="360"/>
      </w:pPr>
    </w:lvl>
    <w:lvl w:ilvl="8" w:tplc="0416001B" w:tentative="1">
      <w:start w:val="1"/>
      <w:numFmt w:val="lowerRoman"/>
      <w:lvlText w:val="%9."/>
      <w:lvlJc w:val="right"/>
      <w:pPr>
        <w:ind w:left="6383" w:hanging="180"/>
      </w:pPr>
    </w:lvl>
  </w:abstractNum>
  <w:abstractNum w:abstractNumId="4" w15:restartNumberingAfterBreak="0">
    <w:nsid w:val="75C01315"/>
    <w:multiLevelType w:val="multilevel"/>
    <w:tmpl w:val="5D2E1EEE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7B5702A1"/>
    <w:multiLevelType w:val="multilevel"/>
    <w:tmpl w:val="37809590"/>
    <w:lvl w:ilvl="0">
      <w:start w:val="1"/>
      <w:numFmt w:val="decimal"/>
      <w:lvlText w:val="%1."/>
      <w:lvlJc w:val="left"/>
      <w:pPr>
        <w:ind w:left="620" w:hanging="360"/>
      </w:pPr>
      <w:rPr>
        <w:rFonts w:hint="default"/>
        <w:b/>
      </w:rPr>
    </w:lvl>
    <w:lvl w:ilvl="1">
      <w:start w:val="5"/>
      <w:numFmt w:val="decimal"/>
      <w:isLgl/>
      <w:lvlText w:val="%1.%2"/>
      <w:lvlJc w:val="left"/>
      <w:pPr>
        <w:ind w:left="80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9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9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3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60" w:hanging="1800"/>
      </w:pPr>
      <w:rPr>
        <w:rFonts w:hint="default"/>
      </w:rPr>
    </w:lvl>
  </w:abstractNum>
  <w:num w:numId="1">
    <w:abstractNumId w:val="3"/>
  </w:num>
  <w:num w:numId="2">
    <w:abstractNumId w:val="5"/>
  </w:num>
  <w:num w:numId="3">
    <w:abstractNumId w:val="4"/>
  </w:num>
  <w:num w:numId="4">
    <w:abstractNumId w:val="0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1568"/>
    <w:rsid w:val="00011947"/>
    <w:rsid w:val="000A2064"/>
    <w:rsid w:val="00132E89"/>
    <w:rsid w:val="00133876"/>
    <w:rsid w:val="0015646D"/>
    <w:rsid w:val="001808F3"/>
    <w:rsid w:val="00195CB2"/>
    <w:rsid w:val="001C4E6C"/>
    <w:rsid w:val="001D7E9C"/>
    <w:rsid w:val="00204640"/>
    <w:rsid w:val="00232A56"/>
    <w:rsid w:val="00241568"/>
    <w:rsid w:val="002560F2"/>
    <w:rsid w:val="00286DAE"/>
    <w:rsid w:val="00291AB3"/>
    <w:rsid w:val="00297348"/>
    <w:rsid w:val="002B272D"/>
    <w:rsid w:val="002D490C"/>
    <w:rsid w:val="002E69EF"/>
    <w:rsid w:val="002F2368"/>
    <w:rsid w:val="00313C4A"/>
    <w:rsid w:val="003273B6"/>
    <w:rsid w:val="00355976"/>
    <w:rsid w:val="003754D4"/>
    <w:rsid w:val="003959E9"/>
    <w:rsid w:val="004269AF"/>
    <w:rsid w:val="00433DA0"/>
    <w:rsid w:val="004369C9"/>
    <w:rsid w:val="00457C2B"/>
    <w:rsid w:val="004A4BE9"/>
    <w:rsid w:val="004A570A"/>
    <w:rsid w:val="005E726B"/>
    <w:rsid w:val="005F7F98"/>
    <w:rsid w:val="006310C8"/>
    <w:rsid w:val="006662A6"/>
    <w:rsid w:val="00693A4D"/>
    <w:rsid w:val="006C4893"/>
    <w:rsid w:val="00735B92"/>
    <w:rsid w:val="007835EB"/>
    <w:rsid w:val="007F2F02"/>
    <w:rsid w:val="007F4402"/>
    <w:rsid w:val="0081565D"/>
    <w:rsid w:val="00836297"/>
    <w:rsid w:val="008949B8"/>
    <w:rsid w:val="008D2B89"/>
    <w:rsid w:val="00901F40"/>
    <w:rsid w:val="00902ABF"/>
    <w:rsid w:val="00911017"/>
    <w:rsid w:val="00941DF0"/>
    <w:rsid w:val="00994CC6"/>
    <w:rsid w:val="00A35B38"/>
    <w:rsid w:val="00A77422"/>
    <w:rsid w:val="00A94B0D"/>
    <w:rsid w:val="00A96E4E"/>
    <w:rsid w:val="00AF765E"/>
    <w:rsid w:val="00B12593"/>
    <w:rsid w:val="00B315D4"/>
    <w:rsid w:val="00B452B8"/>
    <w:rsid w:val="00B45F16"/>
    <w:rsid w:val="00B86BA0"/>
    <w:rsid w:val="00B875C7"/>
    <w:rsid w:val="00BA581D"/>
    <w:rsid w:val="00C12126"/>
    <w:rsid w:val="00C1626A"/>
    <w:rsid w:val="00C2286A"/>
    <w:rsid w:val="00C8574E"/>
    <w:rsid w:val="00CC7D3F"/>
    <w:rsid w:val="00CF1C1C"/>
    <w:rsid w:val="00CF3C47"/>
    <w:rsid w:val="00D92202"/>
    <w:rsid w:val="00DA6745"/>
    <w:rsid w:val="00DB6013"/>
    <w:rsid w:val="00E30059"/>
    <w:rsid w:val="00E61697"/>
    <w:rsid w:val="00E67ADA"/>
    <w:rsid w:val="00EA0725"/>
    <w:rsid w:val="00EE55BC"/>
    <w:rsid w:val="00F75C00"/>
    <w:rsid w:val="00F93BEE"/>
    <w:rsid w:val="00F96B7D"/>
    <w:rsid w:val="00FD55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653C6DD"/>
  <w14:defaultImageDpi w14:val="0"/>
  <w15:docId w15:val="{0299F8E9-7818-4780-A95D-00B67F6509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kern w:val="2"/>
      <w:sz w:val="22"/>
      <w:szCs w:val="2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AF765E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uiPriority w:val="99"/>
    <w:rsid w:val="00AF765E"/>
    <w:rPr>
      <w:kern w:val="2"/>
      <w:sz w:val="22"/>
      <w:szCs w:val="22"/>
    </w:rPr>
  </w:style>
  <w:style w:type="paragraph" w:styleId="Rodap">
    <w:name w:val="footer"/>
    <w:basedOn w:val="Normal"/>
    <w:link w:val="RodapChar"/>
    <w:uiPriority w:val="99"/>
    <w:unhideWhenUsed/>
    <w:rsid w:val="00AF765E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AF765E"/>
    <w:rPr>
      <w:kern w:val="2"/>
      <w:sz w:val="22"/>
      <w:szCs w:val="22"/>
    </w:rPr>
  </w:style>
  <w:style w:type="paragraph" w:styleId="Corpodetexto">
    <w:name w:val="Body Text"/>
    <w:basedOn w:val="Normal"/>
    <w:link w:val="CorpodetextoChar"/>
    <w:uiPriority w:val="1"/>
    <w:qFormat/>
    <w:rsid w:val="006310C8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kern w:val="0"/>
      <w:lang w:val="pt-PT" w:eastAsia="en-US"/>
    </w:rPr>
  </w:style>
  <w:style w:type="character" w:customStyle="1" w:styleId="CorpodetextoChar">
    <w:name w:val="Corpo de texto Char"/>
    <w:link w:val="Corpodetexto"/>
    <w:uiPriority w:val="1"/>
    <w:rsid w:val="006310C8"/>
    <w:rPr>
      <w:rFonts w:ascii="Arial" w:eastAsia="Arial" w:hAnsi="Arial" w:cs="Arial"/>
      <w:sz w:val="22"/>
      <w:szCs w:val="22"/>
      <w:lang w:val="pt-PT" w:eastAsia="en-US"/>
    </w:rPr>
  </w:style>
  <w:style w:type="paragraph" w:styleId="NormalWeb">
    <w:name w:val="Normal (Web)"/>
    <w:basedOn w:val="Normal"/>
    <w:uiPriority w:val="99"/>
    <w:unhideWhenUsed/>
    <w:rsid w:val="00D92202"/>
    <w:pPr>
      <w:spacing w:before="100" w:beforeAutospacing="1" w:after="100" w:afterAutospacing="1" w:line="240" w:lineRule="auto"/>
    </w:pPr>
    <w:rPr>
      <w:rFonts w:ascii="Times New Roman" w:hAnsi="Times New Roman"/>
      <w:kern w:val="0"/>
      <w:sz w:val="24"/>
      <w:szCs w:val="24"/>
    </w:rPr>
  </w:style>
  <w:style w:type="paragraph" w:customStyle="1" w:styleId="Default">
    <w:name w:val="Default"/>
    <w:rsid w:val="00204640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40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82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04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28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52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10</Pages>
  <Words>2364</Words>
  <Characters>12770</Characters>
  <Application>Microsoft Office Word</Application>
  <DocSecurity>0</DocSecurity>
  <Lines>106</Lines>
  <Paragraphs>30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Matheus</dc:creator>
  <cp:keywords/>
  <dc:description>Document was created by {applicationname}, version: {version}</dc:description>
  <cp:lastModifiedBy>Marcos Fróis</cp:lastModifiedBy>
  <cp:revision>16</cp:revision>
  <dcterms:created xsi:type="dcterms:W3CDTF">2024-02-14T19:13:00Z</dcterms:created>
  <dcterms:modified xsi:type="dcterms:W3CDTF">2025-10-08T13:37:00Z</dcterms:modified>
</cp:coreProperties>
</file>